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A794" w14:textId="77777777" w:rsidR="00C6746D" w:rsidRDefault="00C6746D" w:rsidP="00D709B3">
      <w:pPr>
        <w:spacing w:after="200" w:line="276" w:lineRule="auto"/>
      </w:pPr>
    </w:p>
    <w:p w14:paraId="776C3CB6" w14:textId="77777777" w:rsidR="00FE0166" w:rsidRPr="00FE0166" w:rsidRDefault="00FE0166" w:rsidP="00FE0166">
      <w:pPr>
        <w:jc w:val="center"/>
        <w:rPr>
          <w:b/>
          <w:bCs/>
          <w:color w:val="ED7D31" w:themeColor="accent2"/>
          <w:sz w:val="36"/>
          <w:szCs w:val="36"/>
        </w:rPr>
      </w:pPr>
      <w:r w:rsidRPr="00FE0166">
        <w:rPr>
          <w:b/>
          <w:bCs/>
          <w:color w:val="ED7D31" w:themeColor="accent2"/>
          <w:sz w:val="36"/>
          <w:szCs w:val="36"/>
        </w:rPr>
        <w:t>PARA UMA NOVA CONSCIÊNCIA</w:t>
      </w:r>
    </w:p>
    <w:p w14:paraId="36EB3A4C" w14:textId="10062EB4" w:rsidR="00D709B3" w:rsidRDefault="00FE0166" w:rsidP="00FE0166">
      <w:pPr>
        <w:jc w:val="center"/>
        <w:rPr>
          <w:b/>
          <w:bCs/>
          <w:color w:val="ED7D31" w:themeColor="accent2"/>
          <w:sz w:val="36"/>
          <w:szCs w:val="36"/>
        </w:rPr>
      </w:pPr>
      <w:r w:rsidRPr="00FE0166">
        <w:rPr>
          <w:b/>
          <w:bCs/>
          <w:color w:val="ED7D31" w:themeColor="accent2"/>
          <w:sz w:val="36"/>
          <w:szCs w:val="36"/>
        </w:rPr>
        <w:t xml:space="preserve">Dia Internacional de </w:t>
      </w:r>
      <w:proofErr w:type="spellStart"/>
      <w:r w:rsidRPr="00FE0166">
        <w:rPr>
          <w:b/>
          <w:bCs/>
          <w:color w:val="ED7D31" w:themeColor="accent2"/>
          <w:sz w:val="36"/>
          <w:szCs w:val="36"/>
        </w:rPr>
        <w:t>Convivência</w:t>
      </w:r>
      <w:proofErr w:type="spellEnd"/>
      <w:r w:rsidRPr="00FE0166">
        <w:rPr>
          <w:b/>
          <w:bCs/>
          <w:color w:val="ED7D31" w:themeColor="accent2"/>
          <w:sz w:val="36"/>
          <w:szCs w:val="36"/>
        </w:rPr>
        <w:t xml:space="preserve"> </w:t>
      </w:r>
      <w:proofErr w:type="spellStart"/>
      <w:r w:rsidRPr="00FE0166">
        <w:rPr>
          <w:b/>
          <w:bCs/>
          <w:color w:val="ED7D31" w:themeColor="accent2"/>
          <w:sz w:val="36"/>
          <w:szCs w:val="36"/>
        </w:rPr>
        <w:t>em</w:t>
      </w:r>
      <w:proofErr w:type="spellEnd"/>
      <w:r w:rsidRPr="00FE0166">
        <w:rPr>
          <w:b/>
          <w:bCs/>
          <w:color w:val="ED7D31" w:themeColor="accent2"/>
          <w:sz w:val="36"/>
          <w:szCs w:val="36"/>
        </w:rPr>
        <w:t xml:space="preserve"> Paz 2023 </w:t>
      </w:r>
      <w:r>
        <w:rPr>
          <w:b/>
          <w:bCs/>
          <w:color w:val="ED7D31" w:themeColor="accent2"/>
          <w:sz w:val="36"/>
          <w:szCs w:val="36"/>
        </w:rPr>
        <w:t>–</w:t>
      </w:r>
      <w:r w:rsidRPr="00FE0166">
        <w:rPr>
          <w:b/>
          <w:bCs/>
          <w:color w:val="ED7D31" w:themeColor="accent2"/>
          <w:sz w:val="36"/>
          <w:szCs w:val="36"/>
        </w:rPr>
        <w:t xml:space="preserve"> TURI</w:t>
      </w:r>
      <w:r>
        <w:rPr>
          <w:b/>
          <w:bCs/>
          <w:color w:val="ED7D31" w:themeColor="accent2"/>
          <w:sz w:val="36"/>
          <w:szCs w:val="36"/>
        </w:rPr>
        <w:t>N</w:t>
      </w:r>
    </w:p>
    <w:p w14:paraId="4B472747" w14:textId="77777777" w:rsidR="00FE0166" w:rsidRDefault="00FE0166" w:rsidP="00FE0166">
      <w:pPr>
        <w:jc w:val="center"/>
        <w:rPr>
          <w:b/>
          <w:bCs/>
          <w:color w:val="ED7D31" w:themeColor="accent2"/>
          <w:sz w:val="36"/>
          <w:szCs w:val="36"/>
        </w:rPr>
      </w:pPr>
    </w:p>
    <w:p w14:paraId="2B9EF81E" w14:textId="77777777" w:rsidR="00FE0166" w:rsidRDefault="00FE0166" w:rsidP="00FE0166">
      <w:pPr>
        <w:jc w:val="center"/>
        <w:rPr>
          <w:b/>
          <w:bCs/>
          <w:color w:val="ED7D31" w:themeColor="accent2"/>
          <w:sz w:val="36"/>
          <w:szCs w:val="36"/>
        </w:rPr>
      </w:pPr>
    </w:p>
    <w:p w14:paraId="5E90E828" w14:textId="77777777" w:rsidR="00FE0166" w:rsidRPr="007D1107" w:rsidRDefault="00FE0166" w:rsidP="00FE0166">
      <w:pPr>
        <w:jc w:val="center"/>
        <w:rPr>
          <w:color w:val="000000" w:themeColor="text1"/>
          <w:sz w:val="22"/>
          <w:szCs w:val="22"/>
        </w:rPr>
      </w:pPr>
    </w:p>
    <w:p w14:paraId="54CEE6D3" w14:textId="77777777" w:rsidR="00FE0166" w:rsidRPr="00FE0166" w:rsidRDefault="00FE0166" w:rsidP="00FE0166">
      <w:pPr>
        <w:jc w:val="both"/>
        <w:rPr>
          <w:color w:val="000000" w:themeColor="text1"/>
          <w:sz w:val="22"/>
          <w:szCs w:val="22"/>
        </w:rPr>
      </w:pPr>
      <w:r w:rsidRPr="00FE0166">
        <w:rPr>
          <w:color w:val="000000" w:themeColor="text1"/>
          <w:sz w:val="22"/>
          <w:szCs w:val="22"/>
        </w:rPr>
        <w:t xml:space="preserve">O que </w:t>
      </w:r>
      <w:proofErr w:type="spellStart"/>
      <w:r w:rsidRPr="00FE0166">
        <w:rPr>
          <w:color w:val="000000" w:themeColor="text1"/>
          <w:sz w:val="22"/>
          <w:szCs w:val="22"/>
        </w:rPr>
        <w:t>dizer</w:t>
      </w:r>
      <w:proofErr w:type="spellEnd"/>
      <w:r w:rsidRPr="00FE0166">
        <w:rPr>
          <w:color w:val="000000" w:themeColor="text1"/>
          <w:sz w:val="22"/>
          <w:szCs w:val="22"/>
        </w:rPr>
        <w:t xml:space="preserve"> do </w:t>
      </w:r>
      <w:proofErr w:type="spellStart"/>
      <w:r w:rsidRPr="00FE0166">
        <w:rPr>
          <w:color w:val="000000" w:themeColor="text1"/>
          <w:sz w:val="22"/>
          <w:szCs w:val="22"/>
        </w:rPr>
        <w:t>estado</w:t>
      </w:r>
      <w:proofErr w:type="spellEnd"/>
      <w:r w:rsidRPr="00FE0166">
        <w:rPr>
          <w:color w:val="000000" w:themeColor="text1"/>
          <w:sz w:val="22"/>
          <w:szCs w:val="22"/>
        </w:rPr>
        <w:t xml:space="preserve"> do </w:t>
      </w:r>
      <w:proofErr w:type="spellStart"/>
      <w:r w:rsidRPr="00FE0166">
        <w:rPr>
          <w:color w:val="000000" w:themeColor="text1"/>
          <w:sz w:val="22"/>
          <w:szCs w:val="22"/>
        </w:rPr>
        <w:t>mundo</w:t>
      </w:r>
      <w:proofErr w:type="spellEnd"/>
      <w:r w:rsidRPr="00FE0166">
        <w:rPr>
          <w:color w:val="000000" w:themeColor="text1"/>
          <w:sz w:val="22"/>
          <w:szCs w:val="22"/>
        </w:rPr>
        <w:t xml:space="preserve"> de </w:t>
      </w:r>
      <w:proofErr w:type="spellStart"/>
      <w:r w:rsidRPr="00FE0166">
        <w:rPr>
          <w:color w:val="000000" w:themeColor="text1"/>
          <w:sz w:val="22"/>
          <w:szCs w:val="22"/>
        </w:rPr>
        <w:t>hoje</w:t>
      </w:r>
      <w:proofErr w:type="spellEnd"/>
      <w:r w:rsidRPr="00FE0166">
        <w:rPr>
          <w:color w:val="000000" w:themeColor="text1"/>
          <w:sz w:val="22"/>
          <w:szCs w:val="22"/>
        </w:rPr>
        <w:t xml:space="preserve">, se </w:t>
      </w:r>
      <w:proofErr w:type="spellStart"/>
      <w:r w:rsidRPr="00FE0166">
        <w:rPr>
          <w:color w:val="000000" w:themeColor="text1"/>
          <w:sz w:val="22"/>
          <w:szCs w:val="22"/>
        </w:rPr>
        <w:t>não</w:t>
      </w:r>
      <w:proofErr w:type="spellEnd"/>
      <w:r w:rsidRPr="00FE0166">
        <w:rPr>
          <w:color w:val="000000" w:themeColor="text1"/>
          <w:sz w:val="22"/>
          <w:szCs w:val="22"/>
        </w:rPr>
        <w:t xml:space="preserve"> for </w:t>
      </w:r>
      <w:proofErr w:type="spellStart"/>
      <w:r w:rsidRPr="00FE0166">
        <w:rPr>
          <w:color w:val="000000" w:themeColor="text1"/>
          <w:sz w:val="22"/>
          <w:szCs w:val="22"/>
        </w:rPr>
        <w:t>confrontado</w:t>
      </w:r>
      <w:proofErr w:type="spellEnd"/>
      <w:r w:rsidRPr="00FE0166">
        <w:rPr>
          <w:color w:val="000000" w:themeColor="text1"/>
          <w:sz w:val="22"/>
          <w:szCs w:val="22"/>
        </w:rPr>
        <w:t xml:space="preserve"> com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mutação</w:t>
      </w:r>
      <w:proofErr w:type="spellEnd"/>
      <w:r w:rsidRPr="00FE0166">
        <w:rPr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agitação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espectaculares</w:t>
      </w:r>
      <w:proofErr w:type="spellEnd"/>
      <w:r w:rsidRPr="00FE0166">
        <w:rPr>
          <w:color w:val="000000" w:themeColor="text1"/>
          <w:sz w:val="22"/>
          <w:szCs w:val="22"/>
        </w:rPr>
        <w:t xml:space="preserve">. A </w:t>
      </w:r>
      <w:proofErr w:type="spellStart"/>
      <w:r w:rsidRPr="00FE0166">
        <w:rPr>
          <w:color w:val="000000" w:themeColor="text1"/>
          <w:sz w:val="22"/>
          <w:szCs w:val="22"/>
        </w:rPr>
        <w:t>globalização</w:t>
      </w:r>
      <w:proofErr w:type="spellEnd"/>
      <w:r w:rsidRPr="00FE0166">
        <w:rPr>
          <w:color w:val="000000" w:themeColor="text1"/>
          <w:sz w:val="22"/>
          <w:szCs w:val="22"/>
        </w:rPr>
        <w:t xml:space="preserve"> estende a sua </w:t>
      </w:r>
      <w:proofErr w:type="spellStart"/>
      <w:r w:rsidRPr="00FE0166">
        <w:rPr>
          <w:color w:val="000000" w:themeColor="text1"/>
          <w:sz w:val="22"/>
          <w:szCs w:val="22"/>
        </w:rPr>
        <w:t>teia</w:t>
      </w:r>
      <w:proofErr w:type="spellEnd"/>
      <w:r w:rsidRPr="00FE0166">
        <w:rPr>
          <w:color w:val="000000" w:themeColor="text1"/>
          <w:sz w:val="22"/>
          <w:szCs w:val="22"/>
        </w:rPr>
        <w:t xml:space="preserve">, ignorando </w:t>
      </w:r>
      <w:proofErr w:type="spellStart"/>
      <w:r w:rsidRPr="00FE0166">
        <w:rPr>
          <w:color w:val="000000" w:themeColor="text1"/>
          <w:sz w:val="22"/>
          <w:szCs w:val="22"/>
        </w:rPr>
        <w:t>todos</w:t>
      </w:r>
      <w:proofErr w:type="spellEnd"/>
      <w:r w:rsidRPr="00FE0166">
        <w:rPr>
          <w:color w:val="000000" w:themeColor="text1"/>
          <w:sz w:val="22"/>
          <w:szCs w:val="22"/>
        </w:rPr>
        <w:t xml:space="preserve"> os </w:t>
      </w:r>
      <w:proofErr w:type="spellStart"/>
      <w:r w:rsidRPr="00FE0166">
        <w:rPr>
          <w:color w:val="000000" w:themeColor="text1"/>
          <w:sz w:val="22"/>
          <w:szCs w:val="22"/>
        </w:rPr>
        <w:t>valores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universais</w:t>
      </w:r>
      <w:proofErr w:type="spellEnd"/>
      <w:r w:rsidRPr="00FE0166">
        <w:rPr>
          <w:color w:val="000000" w:themeColor="text1"/>
          <w:sz w:val="22"/>
          <w:szCs w:val="22"/>
        </w:rPr>
        <w:t xml:space="preserve">. É </w:t>
      </w:r>
      <w:proofErr w:type="spellStart"/>
      <w:r w:rsidRPr="00FE0166">
        <w:rPr>
          <w:color w:val="000000" w:themeColor="text1"/>
          <w:sz w:val="22"/>
          <w:szCs w:val="22"/>
        </w:rPr>
        <w:t>aparentemente</w:t>
      </w:r>
      <w:proofErr w:type="spellEnd"/>
      <w:r w:rsidRPr="00FE0166">
        <w:rPr>
          <w:color w:val="000000" w:themeColor="text1"/>
          <w:sz w:val="22"/>
          <w:szCs w:val="22"/>
        </w:rPr>
        <w:t xml:space="preserve"> o </w:t>
      </w:r>
      <w:proofErr w:type="spellStart"/>
      <w:r w:rsidRPr="00FE0166">
        <w:rPr>
          <w:color w:val="000000" w:themeColor="text1"/>
          <w:sz w:val="22"/>
          <w:szCs w:val="22"/>
        </w:rPr>
        <w:t>reino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soberano</w:t>
      </w:r>
      <w:proofErr w:type="spellEnd"/>
      <w:r w:rsidRPr="00FE0166">
        <w:rPr>
          <w:color w:val="000000" w:themeColor="text1"/>
          <w:sz w:val="22"/>
          <w:szCs w:val="22"/>
        </w:rPr>
        <w:t xml:space="preserve"> da </w:t>
      </w:r>
      <w:proofErr w:type="spellStart"/>
      <w:r w:rsidRPr="00FE0166">
        <w:rPr>
          <w:color w:val="000000" w:themeColor="text1"/>
          <w:sz w:val="22"/>
          <w:szCs w:val="22"/>
        </w:rPr>
        <w:t>uniformidade</w:t>
      </w:r>
      <w:proofErr w:type="spellEnd"/>
      <w:r w:rsidRPr="00FE0166">
        <w:rPr>
          <w:color w:val="000000" w:themeColor="text1"/>
          <w:sz w:val="22"/>
          <w:szCs w:val="22"/>
        </w:rPr>
        <w:t xml:space="preserve"> e da </w:t>
      </w:r>
      <w:proofErr w:type="spellStart"/>
      <w:r w:rsidRPr="00FE0166">
        <w:rPr>
          <w:color w:val="000000" w:themeColor="text1"/>
          <w:sz w:val="22"/>
          <w:szCs w:val="22"/>
        </w:rPr>
        <w:t>globalidade</w:t>
      </w:r>
      <w:proofErr w:type="spellEnd"/>
      <w:r w:rsidRPr="00FE0166">
        <w:rPr>
          <w:color w:val="000000" w:themeColor="text1"/>
          <w:sz w:val="22"/>
          <w:szCs w:val="22"/>
        </w:rPr>
        <w:t xml:space="preserve">. Essa </w:t>
      </w:r>
      <w:proofErr w:type="spellStart"/>
      <w:r w:rsidRPr="00FE0166">
        <w:rPr>
          <w:color w:val="000000" w:themeColor="text1"/>
          <w:sz w:val="22"/>
          <w:szCs w:val="22"/>
        </w:rPr>
        <w:t>dinâmica</w:t>
      </w:r>
      <w:proofErr w:type="spellEnd"/>
      <w:r w:rsidRPr="00FE0166">
        <w:rPr>
          <w:color w:val="000000" w:themeColor="text1"/>
          <w:sz w:val="22"/>
          <w:szCs w:val="22"/>
        </w:rPr>
        <w:t xml:space="preserve">, longe de nos </w:t>
      </w:r>
      <w:proofErr w:type="spellStart"/>
      <w:r w:rsidRPr="00FE0166">
        <w:rPr>
          <w:color w:val="000000" w:themeColor="text1"/>
          <w:sz w:val="22"/>
          <w:szCs w:val="22"/>
        </w:rPr>
        <w:t>levar</w:t>
      </w:r>
      <w:proofErr w:type="spellEnd"/>
      <w:r w:rsidRPr="00FE0166">
        <w:rPr>
          <w:color w:val="000000" w:themeColor="text1"/>
          <w:sz w:val="22"/>
          <w:szCs w:val="22"/>
        </w:rPr>
        <w:t xml:space="preserve"> à </w:t>
      </w:r>
      <w:proofErr w:type="spellStart"/>
      <w:r w:rsidRPr="00FE0166">
        <w:rPr>
          <w:color w:val="000000" w:themeColor="text1"/>
          <w:sz w:val="22"/>
          <w:szCs w:val="22"/>
        </w:rPr>
        <w:t>unidade</w:t>
      </w:r>
      <w:proofErr w:type="spellEnd"/>
      <w:r w:rsidRPr="00FE0166">
        <w:rPr>
          <w:color w:val="000000" w:themeColor="text1"/>
          <w:sz w:val="22"/>
          <w:szCs w:val="22"/>
        </w:rPr>
        <w:t xml:space="preserve">, nos leva </w:t>
      </w:r>
      <w:proofErr w:type="gramStart"/>
      <w:r w:rsidRPr="00FE0166">
        <w:rPr>
          <w:color w:val="000000" w:themeColor="text1"/>
          <w:sz w:val="22"/>
          <w:szCs w:val="22"/>
        </w:rPr>
        <w:t>a</w:t>
      </w:r>
      <w:proofErr w:type="gramEnd"/>
      <w:r w:rsidRPr="00FE0166">
        <w:rPr>
          <w:color w:val="000000" w:themeColor="text1"/>
          <w:sz w:val="22"/>
          <w:szCs w:val="22"/>
        </w:rPr>
        <w:t xml:space="preserve"> um </w:t>
      </w:r>
      <w:proofErr w:type="spellStart"/>
      <w:r w:rsidRPr="00FE0166">
        <w:rPr>
          <w:color w:val="000000" w:themeColor="text1"/>
          <w:sz w:val="22"/>
          <w:szCs w:val="22"/>
        </w:rPr>
        <w:t>mundo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binário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dualista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cada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vez</w:t>
      </w:r>
      <w:proofErr w:type="spellEnd"/>
      <w:r w:rsidRPr="00FE0166">
        <w:rPr>
          <w:color w:val="000000" w:themeColor="text1"/>
          <w:sz w:val="22"/>
          <w:szCs w:val="22"/>
        </w:rPr>
        <w:t xml:space="preserve"> mais </w:t>
      </w:r>
      <w:proofErr w:type="spellStart"/>
      <w:r w:rsidRPr="00FE0166">
        <w:rPr>
          <w:color w:val="000000" w:themeColor="text1"/>
          <w:sz w:val="22"/>
          <w:szCs w:val="22"/>
        </w:rPr>
        <w:t>fraturado</w:t>
      </w:r>
      <w:proofErr w:type="spellEnd"/>
      <w:r w:rsidRPr="00FE0166">
        <w:rPr>
          <w:color w:val="000000" w:themeColor="text1"/>
          <w:sz w:val="22"/>
          <w:szCs w:val="22"/>
        </w:rPr>
        <w:t xml:space="preserve">. O Oriente e o </w:t>
      </w:r>
      <w:proofErr w:type="spellStart"/>
      <w:r w:rsidRPr="00FE0166">
        <w:rPr>
          <w:color w:val="000000" w:themeColor="text1"/>
          <w:sz w:val="22"/>
          <w:szCs w:val="22"/>
        </w:rPr>
        <w:t>Ocidente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tendem</w:t>
      </w:r>
      <w:proofErr w:type="spellEnd"/>
      <w:r w:rsidRPr="00FE0166">
        <w:rPr>
          <w:color w:val="000000" w:themeColor="text1"/>
          <w:sz w:val="22"/>
          <w:szCs w:val="22"/>
        </w:rPr>
        <w:t xml:space="preserve"> a </w:t>
      </w:r>
      <w:proofErr w:type="spellStart"/>
      <w:r w:rsidRPr="00FE0166">
        <w:rPr>
          <w:color w:val="000000" w:themeColor="text1"/>
          <w:sz w:val="22"/>
          <w:szCs w:val="22"/>
        </w:rPr>
        <w:t>opor</w:t>
      </w:r>
      <w:proofErr w:type="spellEnd"/>
      <w:r w:rsidRPr="00FE0166">
        <w:rPr>
          <w:color w:val="000000" w:themeColor="text1"/>
          <w:sz w:val="22"/>
          <w:szCs w:val="22"/>
        </w:rPr>
        <w:t xml:space="preserve">-se, alimentando </w:t>
      </w:r>
      <w:proofErr w:type="spellStart"/>
      <w:r w:rsidRPr="00FE0166">
        <w:rPr>
          <w:color w:val="000000" w:themeColor="text1"/>
          <w:sz w:val="22"/>
          <w:szCs w:val="22"/>
        </w:rPr>
        <w:t>cada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vez</w:t>
      </w:r>
      <w:proofErr w:type="spellEnd"/>
      <w:r w:rsidRPr="00FE0166">
        <w:rPr>
          <w:color w:val="000000" w:themeColor="text1"/>
          <w:sz w:val="22"/>
          <w:szCs w:val="22"/>
        </w:rPr>
        <w:t xml:space="preserve"> mais os </w:t>
      </w:r>
      <w:proofErr w:type="spellStart"/>
      <w:r w:rsidRPr="00FE0166">
        <w:rPr>
          <w:color w:val="000000" w:themeColor="text1"/>
          <w:sz w:val="22"/>
          <w:szCs w:val="22"/>
        </w:rPr>
        <w:t>antagonismos</w:t>
      </w:r>
      <w:proofErr w:type="spellEnd"/>
      <w:r w:rsidRPr="00FE0166">
        <w:rPr>
          <w:color w:val="000000" w:themeColor="text1"/>
          <w:sz w:val="22"/>
          <w:szCs w:val="22"/>
        </w:rPr>
        <w:t>.</w:t>
      </w:r>
    </w:p>
    <w:p w14:paraId="5AE68E4F" w14:textId="207A08F7" w:rsidR="00D709B3" w:rsidRDefault="00FE0166" w:rsidP="00FE0166">
      <w:pPr>
        <w:jc w:val="both"/>
        <w:rPr>
          <w:color w:val="000000" w:themeColor="text1"/>
          <w:sz w:val="22"/>
          <w:szCs w:val="22"/>
        </w:rPr>
      </w:pPr>
      <w:proofErr w:type="spellStart"/>
      <w:r w:rsidRPr="00FE0166">
        <w:rPr>
          <w:color w:val="000000" w:themeColor="text1"/>
          <w:sz w:val="22"/>
          <w:szCs w:val="22"/>
        </w:rPr>
        <w:t>Impõe</w:t>
      </w:r>
      <w:proofErr w:type="spellEnd"/>
      <w:r w:rsidRPr="00FE0166">
        <w:rPr>
          <w:color w:val="000000" w:themeColor="text1"/>
          <w:sz w:val="22"/>
          <w:szCs w:val="22"/>
        </w:rPr>
        <w:t xml:space="preserve">-se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nova </w:t>
      </w:r>
      <w:proofErr w:type="spellStart"/>
      <w:r w:rsidRPr="00FE0166">
        <w:rPr>
          <w:color w:val="000000" w:themeColor="text1"/>
          <w:sz w:val="22"/>
          <w:szCs w:val="22"/>
        </w:rPr>
        <w:t>abordagem</w:t>
      </w:r>
      <w:proofErr w:type="spellEnd"/>
      <w:r w:rsidRPr="00FE0166">
        <w:rPr>
          <w:color w:val="000000" w:themeColor="text1"/>
          <w:sz w:val="22"/>
          <w:szCs w:val="22"/>
        </w:rPr>
        <w:t xml:space="preserve">: </w:t>
      </w:r>
      <w:proofErr w:type="spellStart"/>
      <w:r w:rsidRPr="00FE0166">
        <w:rPr>
          <w:color w:val="000000" w:themeColor="text1"/>
          <w:sz w:val="22"/>
          <w:szCs w:val="22"/>
        </w:rPr>
        <w:t>como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encontrar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soluções</w:t>
      </w:r>
      <w:proofErr w:type="spellEnd"/>
      <w:r w:rsidRPr="00FE0166">
        <w:rPr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color w:val="000000" w:themeColor="text1"/>
          <w:sz w:val="22"/>
          <w:szCs w:val="22"/>
        </w:rPr>
        <w:t>soluções</w:t>
      </w:r>
      <w:proofErr w:type="spellEnd"/>
      <w:r w:rsidRPr="00FE0166">
        <w:rPr>
          <w:color w:val="000000" w:themeColor="text1"/>
          <w:sz w:val="22"/>
          <w:szCs w:val="22"/>
        </w:rPr>
        <w:t xml:space="preserve"> para os </w:t>
      </w:r>
      <w:proofErr w:type="spellStart"/>
      <w:r w:rsidRPr="00FE0166">
        <w:rPr>
          <w:color w:val="000000" w:themeColor="text1"/>
          <w:sz w:val="22"/>
          <w:szCs w:val="22"/>
        </w:rPr>
        <w:t>problemas</w:t>
      </w:r>
      <w:proofErr w:type="spellEnd"/>
      <w:r w:rsidRPr="00FE0166">
        <w:rPr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color w:val="000000" w:themeColor="text1"/>
          <w:sz w:val="22"/>
          <w:szCs w:val="22"/>
        </w:rPr>
        <w:t>constatamos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individual</w:t>
      </w:r>
      <w:proofErr w:type="spellEnd"/>
      <w:r w:rsidRPr="00FE0166">
        <w:rPr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color w:val="000000" w:themeColor="text1"/>
          <w:sz w:val="22"/>
          <w:szCs w:val="22"/>
        </w:rPr>
        <w:t>colectivamente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ligados</w:t>
      </w:r>
      <w:proofErr w:type="spellEnd"/>
      <w:r w:rsidRPr="00FE0166">
        <w:rPr>
          <w:color w:val="000000" w:themeColor="text1"/>
          <w:sz w:val="22"/>
          <w:szCs w:val="22"/>
        </w:rPr>
        <w:t xml:space="preserve"> à </w:t>
      </w:r>
      <w:proofErr w:type="spellStart"/>
      <w:r w:rsidRPr="00FE0166">
        <w:rPr>
          <w:color w:val="000000" w:themeColor="text1"/>
          <w:sz w:val="22"/>
          <w:szCs w:val="22"/>
        </w:rPr>
        <w:t>situação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preocupante</w:t>
      </w:r>
      <w:proofErr w:type="spellEnd"/>
      <w:r w:rsidRPr="00FE0166">
        <w:rPr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color w:val="000000" w:themeColor="text1"/>
          <w:sz w:val="22"/>
          <w:szCs w:val="22"/>
        </w:rPr>
        <w:t>atravessamos</w:t>
      </w:r>
      <w:proofErr w:type="spellEnd"/>
      <w:r w:rsidRPr="00FE0166">
        <w:rPr>
          <w:color w:val="000000" w:themeColor="text1"/>
          <w:sz w:val="22"/>
          <w:szCs w:val="22"/>
        </w:rPr>
        <w:t>.</w:t>
      </w:r>
    </w:p>
    <w:p w14:paraId="71845231" w14:textId="77777777" w:rsidR="00FE0166" w:rsidRPr="007D1107" w:rsidRDefault="00FE0166" w:rsidP="00FE0166">
      <w:pPr>
        <w:jc w:val="both"/>
        <w:rPr>
          <w:color w:val="000000" w:themeColor="text1"/>
          <w:sz w:val="22"/>
          <w:szCs w:val="22"/>
        </w:rPr>
      </w:pPr>
    </w:p>
    <w:p w14:paraId="29C9579E" w14:textId="77D8AA92" w:rsidR="00D709B3" w:rsidRDefault="00FE0166" w:rsidP="00D709B3">
      <w:pPr>
        <w:jc w:val="both"/>
        <w:rPr>
          <w:color w:val="000000" w:themeColor="text1"/>
          <w:sz w:val="22"/>
          <w:szCs w:val="22"/>
        </w:rPr>
      </w:pPr>
      <w:proofErr w:type="spellStart"/>
      <w:r w:rsidRPr="00FE0166">
        <w:rPr>
          <w:color w:val="000000" w:themeColor="text1"/>
          <w:sz w:val="22"/>
          <w:szCs w:val="22"/>
        </w:rPr>
        <w:t>Esta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constatação</w:t>
      </w:r>
      <w:proofErr w:type="spellEnd"/>
      <w:r w:rsidRPr="00FE0166">
        <w:rPr>
          <w:color w:val="000000" w:themeColor="text1"/>
          <w:sz w:val="22"/>
          <w:szCs w:val="22"/>
        </w:rPr>
        <w:t xml:space="preserve"> interpela-nos </w:t>
      </w:r>
      <w:proofErr w:type="spellStart"/>
      <w:r w:rsidRPr="00FE0166">
        <w:rPr>
          <w:color w:val="000000" w:themeColor="text1"/>
          <w:sz w:val="22"/>
          <w:szCs w:val="22"/>
        </w:rPr>
        <w:t>profundamente</w:t>
      </w:r>
      <w:proofErr w:type="spellEnd"/>
      <w:r w:rsidRPr="00FE0166">
        <w:rPr>
          <w:color w:val="000000" w:themeColor="text1"/>
          <w:sz w:val="22"/>
          <w:szCs w:val="22"/>
        </w:rPr>
        <w:t xml:space="preserve"> e recorda-nos que </w:t>
      </w:r>
      <w:proofErr w:type="spellStart"/>
      <w:r w:rsidRPr="00FE0166">
        <w:rPr>
          <w:color w:val="000000" w:themeColor="text1"/>
          <w:sz w:val="22"/>
          <w:szCs w:val="22"/>
        </w:rPr>
        <w:t>ser</w:t>
      </w:r>
      <w:proofErr w:type="spellEnd"/>
      <w:r w:rsidRPr="00FE0166">
        <w:rPr>
          <w:color w:val="000000" w:themeColor="text1"/>
          <w:sz w:val="22"/>
          <w:szCs w:val="22"/>
        </w:rPr>
        <w:t xml:space="preserve"> humano é, antes de mais, um </w:t>
      </w:r>
      <w:proofErr w:type="spellStart"/>
      <w:r w:rsidRPr="00FE0166">
        <w:rPr>
          <w:color w:val="000000" w:themeColor="text1"/>
          <w:sz w:val="22"/>
          <w:szCs w:val="22"/>
        </w:rPr>
        <w:t>estado</w:t>
      </w:r>
      <w:proofErr w:type="spellEnd"/>
      <w:r w:rsidRPr="00FE0166">
        <w:rPr>
          <w:color w:val="000000" w:themeColor="text1"/>
          <w:sz w:val="22"/>
          <w:szCs w:val="22"/>
        </w:rPr>
        <w:t xml:space="preserve"> de </w:t>
      </w:r>
      <w:proofErr w:type="spellStart"/>
      <w:r w:rsidRPr="00FE0166">
        <w:rPr>
          <w:color w:val="000000" w:themeColor="text1"/>
          <w:sz w:val="22"/>
          <w:szCs w:val="22"/>
        </w:rPr>
        <w:t>consciência</w:t>
      </w:r>
      <w:proofErr w:type="spellEnd"/>
      <w:r w:rsidRPr="00FE0166">
        <w:rPr>
          <w:color w:val="000000" w:themeColor="text1"/>
          <w:sz w:val="22"/>
          <w:szCs w:val="22"/>
        </w:rPr>
        <w:t xml:space="preserve">, que se situa para </w:t>
      </w:r>
      <w:proofErr w:type="spellStart"/>
      <w:r w:rsidRPr="00FE0166">
        <w:rPr>
          <w:color w:val="000000" w:themeColor="text1"/>
          <w:sz w:val="22"/>
          <w:szCs w:val="22"/>
        </w:rPr>
        <w:t>além</w:t>
      </w:r>
      <w:proofErr w:type="spellEnd"/>
      <w:r w:rsidRPr="00FE0166">
        <w:rPr>
          <w:color w:val="000000" w:themeColor="text1"/>
          <w:sz w:val="22"/>
          <w:szCs w:val="22"/>
        </w:rPr>
        <w:t xml:space="preserve"> da </w:t>
      </w:r>
      <w:proofErr w:type="spellStart"/>
      <w:r w:rsidRPr="00FE0166">
        <w:rPr>
          <w:color w:val="000000" w:themeColor="text1"/>
          <w:sz w:val="22"/>
          <w:szCs w:val="22"/>
        </w:rPr>
        <w:t>pertença</w:t>
      </w:r>
      <w:proofErr w:type="spellEnd"/>
      <w:r w:rsidRPr="00FE0166">
        <w:rPr>
          <w:color w:val="000000" w:themeColor="text1"/>
          <w:sz w:val="22"/>
          <w:szCs w:val="22"/>
        </w:rPr>
        <w:t xml:space="preserve"> a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comunidade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religião</w:t>
      </w:r>
      <w:proofErr w:type="spellEnd"/>
      <w:r w:rsidRPr="00FE0166">
        <w:rPr>
          <w:color w:val="000000" w:themeColor="text1"/>
          <w:sz w:val="22"/>
          <w:szCs w:val="22"/>
        </w:rPr>
        <w:t xml:space="preserve"> ou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cultura. </w:t>
      </w:r>
      <w:proofErr w:type="spellStart"/>
      <w:r w:rsidRPr="00FE0166">
        <w:rPr>
          <w:color w:val="000000" w:themeColor="text1"/>
          <w:sz w:val="22"/>
          <w:szCs w:val="22"/>
        </w:rPr>
        <w:t>Percebemos</w:t>
      </w:r>
      <w:proofErr w:type="spellEnd"/>
      <w:r w:rsidRPr="00FE0166">
        <w:rPr>
          <w:color w:val="000000" w:themeColor="text1"/>
          <w:sz w:val="22"/>
          <w:szCs w:val="22"/>
        </w:rPr>
        <w:t xml:space="preserve"> com </w:t>
      </w:r>
      <w:proofErr w:type="spellStart"/>
      <w:r w:rsidRPr="00FE0166">
        <w:rPr>
          <w:color w:val="000000" w:themeColor="text1"/>
          <w:sz w:val="22"/>
          <w:szCs w:val="22"/>
        </w:rPr>
        <w:t>confusão</w:t>
      </w:r>
      <w:proofErr w:type="spellEnd"/>
      <w:r w:rsidRPr="00FE0166">
        <w:rPr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color w:val="000000" w:themeColor="text1"/>
          <w:sz w:val="22"/>
          <w:szCs w:val="22"/>
        </w:rPr>
        <w:t>todos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precisamos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urgentemente</w:t>
      </w:r>
      <w:proofErr w:type="spellEnd"/>
      <w:r w:rsidRPr="00FE0166">
        <w:rPr>
          <w:color w:val="000000" w:themeColor="text1"/>
          <w:sz w:val="22"/>
          <w:szCs w:val="22"/>
        </w:rPr>
        <w:t xml:space="preserve"> de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nova </w:t>
      </w:r>
      <w:proofErr w:type="spellStart"/>
      <w:r w:rsidRPr="00FE0166">
        <w:rPr>
          <w:color w:val="000000" w:themeColor="text1"/>
          <w:sz w:val="22"/>
          <w:szCs w:val="22"/>
        </w:rPr>
        <w:t>consciência</w:t>
      </w:r>
      <w:proofErr w:type="spellEnd"/>
      <w:r w:rsidRPr="00FE0166">
        <w:rPr>
          <w:color w:val="000000" w:themeColor="text1"/>
          <w:sz w:val="22"/>
          <w:szCs w:val="22"/>
        </w:rPr>
        <w:t xml:space="preserve"> para </w:t>
      </w:r>
      <w:proofErr w:type="spellStart"/>
      <w:r w:rsidRPr="00FE0166">
        <w:rPr>
          <w:color w:val="000000" w:themeColor="text1"/>
          <w:sz w:val="22"/>
          <w:szCs w:val="22"/>
        </w:rPr>
        <w:t>enfrentar</w:t>
      </w:r>
      <w:proofErr w:type="spellEnd"/>
      <w:r w:rsidRPr="00FE0166">
        <w:rPr>
          <w:color w:val="000000" w:themeColor="text1"/>
          <w:sz w:val="22"/>
          <w:szCs w:val="22"/>
        </w:rPr>
        <w:t xml:space="preserve"> os </w:t>
      </w:r>
      <w:proofErr w:type="spellStart"/>
      <w:r w:rsidRPr="00FE0166">
        <w:rPr>
          <w:color w:val="000000" w:themeColor="text1"/>
          <w:sz w:val="22"/>
          <w:szCs w:val="22"/>
        </w:rPr>
        <w:t>desafios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globais</w:t>
      </w:r>
      <w:proofErr w:type="spellEnd"/>
      <w:r w:rsidRPr="00FE0166">
        <w:rPr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color w:val="000000" w:themeColor="text1"/>
          <w:sz w:val="22"/>
          <w:szCs w:val="22"/>
        </w:rPr>
        <w:t>enfrentamos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sejam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eles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sociais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políticos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ecológicos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climáticos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econômicos</w:t>
      </w:r>
      <w:proofErr w:type="spellEnd"/>
      <w:r w:rsidRPr="00FE0166">
        <w:rPr>
          <w:color w:val="000000" w:themeColor="text1"/>
          <w:sz w:val="22"/>
          <w:szCs w:val="22"/>
        </w:rPr>
        <w:t xml:space="preserve"> ou </w:t>
      </w:r>
      <w:proofErr w:type="spellStart"/>
      <w:r w:rsidRPr="00FE0166">
        <w:rPr>
          <w:color w:val="000000" w:themeColor="text1"/>
          <w:sz w:val="22"/>
          <w:szCs w:val="22"/>
        </w:rPr>
        <w:t>espirituais</w:t>
      </w:r>
      <w:proofErr w:type="spellEnd"/>
      <w:r w:rsidRPr="00FE0166">
        <w:rPr>
          <w:color w:val="000000" w:themeColor="text1"/>
          <w:sz w:val="22"/>
          <w:szCs w:val="22"/>
        </w:rPr>
        <w:t>.</w:t>
      </w:r>
    </w:p>
    <w:p w14:paraId="09C727B0" w14:textId="77777777" w:rsidR="00FE0166" w:rsidRPr="007D1107" w:rsidRDefault="00FE0166" w:rsidP="00D709B3">
      <w:pPr>
        <w:jc w:val="both"/>
        <w:rPr>
          <w:color w:val="000000" w:themeColor="text1"/>
          <w:sz w:val="22"/>
          <w:szCs w:val="22"/>
        </w:rPr>
      </w:pPr>
    </w:p>
    <w:p w14:paraId="4095B141" w14:textId="4CFDFFA7" w:rsidR="00D709B3" w:rsidRDefault="00FE0166" w:rsidP="00D709B3">
      <w:pPr>
        <w:jc w:val="both"/>
        <w:rPr>
          <w:color w:val="000000" w:themeColor="text1"/>
          <w:sz w:val="22"/>
          <w:szCs w:val="22"/>
        </w:rPr>
      </w:pPr>
      <w:proofErr w:type="spellStart"/>
      <w:r w:rsidRPr="00FE0166">
        <w:rPr>
          <w:color w:val="000000" w:themeColor="text1"/>
          <w:sz w:val="22"/>
          <w:szCs w:val="22"/>
        </w:rPr>
        <w:t>Impõe</w:t>
      </w:r>
      <w:proofErr w:type="spellEnd"/>
      <w:r w:rsidRPr="00FE0166">
        <w:rPr>
          <w:color w:val="000000" w:themeColor="text1"/>
          <w:sz w:val="22"/>
          <w:szCs w:val="22"/>
        </w:rPr>
        <w:t xml:space="preserve">-se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nova </w:t>
      </w:r>
      <w:proofErr w:type="spellStart"/>
      <w:r w:rsidRPr="00FE0166">
        <w:rPr>
          <w:color w:val="000000" w:themeColor="text1"/>
          <w:sz w:val="22"/>
          <w:szCs w:val="22"/>
        </w:rPr>
        <w:t>visão</w:t>
      </w:r>
      <w:proofErr w:type="spellEnd"/>
      <w:r w:rsidRPr="00FE0166">
        <w:rPr>
          <w:color w:val="000000" w:themeColor="text1"/>
          <w:sz w:val="22"/>
          <w:szCs w:val="22"/>
        </w:rPr>
        <w:t xml:space="preserve"> para </w:t>
      </w:r>
      <w:proofErr w:type="spellStart"/>
      <w:r w:rsidRPr="00FE0166">
        <w:rPr>
          <w:color w:val="000000" w:themeColor="text1"/>
          <w:sz w:val="22"/>
          <w:szCs w:val="22"/>
        </w:rPr>
        <w:t>abrir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em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nós</w:t>
      </w:r>
      <w:proofErr w:type="spellEnd"/>
      <w:r w:rsidRPr="00FE0166">
        <w:rPr>
          <w:color w:val="000000" w:themeColor="text1"/>
          <w:sz w:val="22"/>
          <w:szCs w:val="22"/>
        </w:rPr>
        <w:t xml:space="preserve"> um </w:t>
      </w:r>
      <w:proofErr w:type="spellStart"/>
      <w:r w:rsidRPr="00FE0166">
        <w:rPr>
          <w:color w:val="000000" w:themeColor="text1"/>
          <w:sz w:val="22"/>
          <w:szCs w:val="22"/>
        </w:rPr>
        <w:t>espaço</w:t>
      </w:r>
      <w:proofErr w:type="spellEnd"/>
      <w:r w:rsidRPr="00FE0166">
        <w:rPr>
          <w:color w:val="000000" w:themeColor="text1"/>
          <w:sz w:val="22"/>
          <w:szCs w:val="22"/>
        </w:rPr>
        <w:t xml:space="preserve"> onde o </w:t>
      </w:r>
      <w:proofErr w:type="spellStart"/>
      <w:r w:rsidRPr="00FE0166">
        <w:rPr>
          <w:color w:val="000000" w:themeColor="text1"/>
          <w:sz w:val="22"/>
          <w:szCs w:val="22"/>
        </w:rPr>
        <w:t>outro</w:t>
      </w:r>
      <w:proofErr w:type="spellEnd"/>
      <w:r w:rsidRPr="00FE0166">
        <w:rPr>
          <w:color w:val="000000" w:themeColor="text1"/>
          <w:sz w:val="22"/>
          <w:szCs w:val="22"/>
        </w:rPr>
        <w:t xml:space="preserve"> tem </w:t>
      </w:r>
      <w:proofErr w:type="spellStart"/>
      <w:r w:rsidRPr="00FE0166">
        <w:rPr>
          <w:color w:val="000000" w:themeColor="text1"/>
          <w:sz w:val="22"/>
          <w:szCs w:val="22"/>
        </w:rPr>
        <w:t>direito</w:t>
      </w:r>
      <w:proofErr w:type="spellEnd"/>
      <w:r w:rsidRPr="00FE0166">
        <w:rPr>
          <w:color w:val="000000" w:themeColor="text1"/>
          <w:sz w:val="22"/>
          <w:szCs w:val="22"/>
        </w:rPr>
        <w:t xml:space="preserve"> ao </w:t>
      </w:r>
      <w:proofErr w:type="spellStart"/>
      <w:r w:rsidRPr="00FE0166">
        <w:rPr>
          <w:color w:val="000000" w:themeColor="text1"/>
          <w:sz w:val="22"/>
          <w:szCs w:val="22"/>
        </w:rPr>
        <w:t>seu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lugar</w:t>
      </w:r>
      <w:proofErr w:type="spellEnd"/>
      <w:r w:rsidRPr="00FE0166">
        <w:rPr>
          <w:color w:val="000000" w:themeColor="text1"/>
          <w:sz w:val="22"/>
          <w:szCs w:val="22"/>
        </w:rPr>
        <w:t xml:space="preserve"> e à sua </w:t>
      </w:r>
      <w:proofErr w:type="spellStart"/>
      <w:r w:rsidRPr="00FE0166">
        <w:rPr>
          <w:color w:val="000000" w:themeColor="text1"/>
          <w:sz w:val="22"/>
          <w:szCs w:val="22"/>
        </w:rPr>
        <w:t>dignidade</w:t>
      </w:r>
      <w:proofErr w:type="spellEnd"/>
      <w:r w:rsidRPr="00FE0166">
        <w:rPr>
          <w:color w:val="000000" w:themeColor="text1"/>
          <w:sz w:val="22"/>
          <w:szCs w:val="22"/>
        </w:rPr>
        <w:t xml:space="preserve">. </w:t>
      </w:r>
      <w:proofErr w:type="spellStart"/>
      <w:r w:rsidRPr="00FE0166">
        <w:rPr>
          <w:color w:val="000000" w:themeColor="text1"/>
          <w:sz w:val="22"/>
          <w:szCs w:val="22"/>
        </w:rPr>
        <w:t>Só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ela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pode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conduzir</w:t>
      </w:r>
      <w:proofErr w:type="spellEnd"/>
      <w:r w:rsidRPr="00FE0166">
        <w:rPr>
          <w:color w:val="000000" w:themeColor="text1"/>
          <w:sz w:val="22"/>
          <w:szCs w:val="22"/>
        </w:rPr>
        <w:t xml:space="preserve">-nos a um </w:t>
      </w:r>
      <w:proofErr w:type="spellStart"/>
      <w:r w:rsidRPr="00FE0166">
        <w:rPr>
          <w:color w:val="000000" w:themeColor="text1"/>
          <w:sz w:val="22"/>
          <w:szCs w:val="22"/>
        </w:rPr>
        <w:t>questionamento</w:t>
      </w:r>
      <w:proofErr w:type="spellEnd"/>
      <w:r w:rsidRPr="00FE0166">
        <w:rPr>
          <w:color w:val="000000" w:themeColor="text1"/>
          <w:sz w:val="22"/>
          <w:szCs w:val="22"/>
        </w:rPr>
        <w:t xml:space="preserve"> dos </w:t>
      </w:r>
      <w:proofErr w:type="spellStart"/>
      <w:r w:rsidRPr="00FE0166">
        <w:rPr>
          <w:color w:val="000000" w:themeColor="text1"/>
          <w:sz w:val="22"/>
          <w:szCs w:val="22"/>
        </w:rPr>
        <w:t>nossos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sistemas</w:t>
      </w:r>
      <w:proofErr w:type="spellEnd"/>
      <w:r w:rsidRPr="00FE0166">
        <w:rPr>
          <w:color w:val="000000" w:themeColor="text1"/>
          <w:sz w:val="22"/>
          <w:szCs w:val="22"/>
        </w:rPr>
        <w:t xml:space="preserve">, do </w:t>
      </w:r>
      <w:proofErr w:type="spellStart"/>
      <w:r w:rsidRPr="00FE0166">
        <w:rPr>
          <w:color w:val="000000" w:themeColor="text1"/>
          <w:sz w:val="22"/>
          <w:szCs w:val="22"/>
        </w:rPr>
        <w:t>objectivo</w:t>
      </w:r>
      <w:proofErr w:type="spellEnd"/>
      <w:r w:rsidRPr="00FE0166">
        <w:rPr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color w:val="000000" w:themeColor="text1"/>
          <w:sz w:val="22"/>
          <w:szCs w:val="22"/>
        </w:rPr>
        <w:t>damos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às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nossas</w:t>
      </w:r>
      <w:proofErr w:type="spellEnd"/>
      <w:r w:rsidRPr="00FE0166">
        <w:rPr>
          <w:color w:val="000000" w:themeColor="text1"/>
          <w:sz w:val="22"/>
          <w:szCs w:val="22"/>
        </w:rPr>
        <w:t xml:space="preserve"> vidas e ao </w:t>
      </w:r>
      <w:proofErr w:type="spellStart"/>
      <w:r w:rsidRPr="00FE0166">
        <w:rPr>
          <w:color w:val="000000" w:themeColor="text1"/>
          <w:sz w:val="22"/>
          <w:szCs w:val="22"/>
        </w:rPr>
        <w:t>nosso</w:t>
      </w:r>
      <w:proofErr w:type="spellEnd"/>
      <w:r w:rsidRPr="00FE0166">
        <w:rPr>
          <w:color w:val="000000" w:themeColor="text1"/>
          <w:sz w:val="22"/>
          <w:szCs w:val="22"/>
        </w:rPr>
        <w:t xml:space="preserve"> modo de </w:t>
      </w:r>
      <w:proofErr w:type="spellStart"/>
      <w:r w:rsidRPr="00FE0166">
        <w:rPr>
          <w:color w:val="000000" w:themeColor="text1"/>
          <w:sz w:val="22"/>
          <w:szCs w:val="22"/>
        </w:rPr>
        <w:t>ser</w:t>
      </w:r>
      <w:proofErr w:type="spellEnd"/>
      <w:r w:rsidRPr="00FE0166">
        <w:rPr>
          <w:color w:val="000000" w:themeColor="text1"/>
          <w:sz w:val="22"/>
          <w:szCs w:val="22"/>
        </w:rPr>
        <w:t xml:space="preserve"> no </w:t>
      </w:r>
      <w:proofErr w:type="spellStart"/>
      <w:r w:rsidRPr="00FE0166">
        <w:rPr>
          <w:color w:val="000000" w:themeColor="text1"/>
          <w:sz w:val="22"/>
          <w:szCs w:val="22"/>
        </w:rPr>
        <w:t>mundo</w:t>
      </w:r>
      <w:proofErr w:type="spellEnd"/>
      <w:r w:rsidRPr="00FE0166">
        <w:rPr>
          <w:color w:val="000000" w:themeColor="text1"/>
          <w:sz w:val="22"/>
          <w:szCs w:val="22"/>
        </w:rPr>
        <w:t xml:space="preserve">. Para </w:t>
      </w:r>
      <w:proofErr w:type="spellStart"/>
      <w:r w:rsidRPr="00FE0166">
        <w:rPr>
          <w:color w:val="000000" w:themeColor="text1"/>
          <w:sz w:val="22"/>
          <w:szCs w:val="22"/>
        </w:rPr>
        <w:t>viver</w:t>
      </w:r>
      <w:proofErr w:type="spellEnd"/>
      <w:r w:rsidRPr="00FE0166">
        <w:rPr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color w:val="000000" w:themeColor="text1"/>
          <w:sz w:val="22"/>
          <w:szCs w:val="22"/>
        </w:rPr>
        <w:t>prosperar</w:t>
      </w:r>
      <w:proofErr w:type="spellEnd"/>
      <w:r w:rsidRPr="00FE0166">
        <w:rPr>
          <w:color w:val="000000" w:themeColor="text1"/>
          <w:sz w:val="22"/>
          <w:szCs w:val="22"/>
        </w:rPr>
        <w:t xml:space="preserve">, a </w:t>
      </w:r>
      <w:proofErr w:type="spellStart"/>
      <w:r w:rsidRPr="00FE0166">
        <w:rPr>
          <w:color w:val="000000" w:themeColor="text1"/>
          <w:sz w:val="22"/>
          <w:szCs w:val="22"/>
        </w:rPr>
        <w:t>nossa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sociedade</w:t>
      </w:r>
      <w:proofErr w:type="spellEnd"/>
      <w:r w:rsidRPr="00FE0166">
        <w:rPr>
          <w:color w:val="000000" w:themeColor="text1"/>
          <w:sz w:val="22"/>
          <w:szCs w:val="22"/>
        </w:rPr>
        <w:t xml:space="preserve"> precisa de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visão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partilhada</w:t>
      </w:r>
      <w:proofErr w:type="spellEnd"/>
      <w:r w:rsidRPr="00FE0166">
        <w:rPr>
          <w:color w:val="000000" w:themeColor="text1"/>
          <w:sz w:val="22"/>
          <w:szCs w:val="22"/>
        </w:rPr>
        <w:t xml:space="preserve">, de um </w:t>
      </w:r>
      <w:proofErr w:type="spellStart"/>
      <w:r w:rsidRPr="00FE0166">
        <w:rPr>
          <w:color w:val="000000" w:themeColor="text1"/>
          <w:sz w:val="22"/>
          <w:szCs w:val="22"/>
        </w:rPr>
        <w:t>denominador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comum</w:t>
      </w:r>
      <w:proofErr w:type="spellEnd"/>
      <w:r w:rsidRPr="00FE0166">
        <w:rPr>
          <w:color w:val="000000" w:themeColor="text1"/>
          <w:sz w:val="22"/>
          <w:szCs w:val="22"/>
        </w:rPr>
        <w:t xml:space="preserve"> que a una </w:t>
      </w:r>
      <w:proofErr w:type="spellStart"/>
      <w:r w:rsidRPr="00FE0166">
        <w:rPr>
          <w:color w:val="000000" w:themeColor="text1"/>
          <w:sz w:val="22"/>
          <w:szCs w:val="22"/>
        </w:rPr>
        <w:t>através</w:t>
      </w:r>
      <w:proofErr w:type="spellEnd"/>
      <w:r w:rsidRPr="00FE0166">
        <w:rPr>
          <w:color w:val="000000" w:themeColor="text1"/>
          <w:sz w:val="22"/>
          <w:szCs w:val="22"/>
        </w:rPr>
        <w:t xml:space="preserve"> de um </w:t>
      </w:r>
      <w:proofErr w:type="spellStart"/>
      <w:r w:rsidRPr="00FE0166">
        <w:rPr>
          <w:color w:val="000000" w:themeColor="text1"/>
          <w:sz w:val="22"/>
          <w:szCs w:val="22"/>
        </w:rPr>
        <w:t>ideal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portador</w:t>
      </w:r>
      <w:proofErr w:type="spellEnd"/>
      <w:r w:rsidRPr="00FE0166">
        <w:rPr>
          <w:color w:val="000000" w:themeColor="text1"/>
          <w:sz w:val="22"/>
          <w:szCs w:val="22"/>
        </w:rPr>
        <w:t xml:space="preserve"> de </w:t>
      </w:r>
      <w:proofErr w:type="spellStart"/>
      <w:r w:rsidRPr="00FE0166">
        <w:rPr>
          <w:color w:val="000000" w:themeColor="text1"/>
          <w:sz w:val="22"/>
          <w:szCs w:val="22"/>
        </w:rPr>
        <w:t>sentido</w:t>
      </w:r>
      <w:proofErr w:type="spellEnd"/>
      <w:r w:rsidRPr="00FE0166">
        <w:rPr>
          <w:color w:val="000000" w:themeColor="text1"/>
          <w:sz w:val="22"/>
          <w:szCs w:val="22"/>
        </w:rPr>
        <w:t xml:space="preserve"> e de </w:t>
      </w:r>
      <w:proofErr w:type="spellStart"/>
      <w:r w:rsidRPr="00FE0166">
        <w:rPr>
          <w:color w:val="000000" w:themeColor="text1"/>
          <w:sz w:val="22"/>
          <w:szCs w:val="22"/>
        </w:rPr>
        <w:t>coesão</w:t>
      </w:r>
      <w:proofErr w:type="spellEnd"/>
      <w:r w:rsidRPr="00FE0166">
        <w:rPr>
          <w:color w:val="000000" w:themeColor="text1"/>
          <w:sz w:val="22"/>
          <w:szCs w:val="22"/>
        </w:rPr>
        <w:t xml:space="preserve">. </w:t>
      </w:r>
      <w:proofErr w:type="spellStart"/>
      <w:r w:rsidRPr="00FE0166">
        <w:rPr>
          <w:color w:val="000000" w:themeColor="text1"/>
          <w:sz w:val="22"/>
          <w:szCs w:val="22"/>
        </w:rPr>
        <w:t>Assim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cada</w:t>
      </w:r>
      <w:proofErr w:type="spellEnd"/>
      <w:r w:rsidRPr="00FE0166">
        <w:rPr>
          <w:color w:val="000000" w:themeColor="text1"/>
          <w:sz w:val="22"/>
          <w:szCs w:val="22"/>
        </w:rPr>
        <w:t xml:space="preserve"> um </w:t>
      </w:r>
      <w:proofErr w:type="spellStart"/>
      <w:r w:rsidRPr="00FE0166">
        <w:rPr>
          <w:color w:val="000000" w:themeColor="text1"/>
          <w:sz w:val="22"/>
          <w:szCs w:val="22"/>
        </w:rPr>
        <w:t>pode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tomar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consciência</w:t>
      </w:r>
      <w:proofErr w:type="spellEnd"/>
      <w:r w:rsidRPr="00FE0166">
        <w:rPr>
          <w:color w:val="000000" w:themeColor="text1"/>
          <w:sz w:val="22"/>
          <w:szCs w:val="22"/>
        </w:rPr>
        <w:t xml:space="preserve"> de que é membro de um </w:t>
      </w:r>
      <w:proofErr w:type="spellStart"/>
      <w:r w:rsidRPr="00FE0166">
        <w:rPr>
          <w:color w:val="000000" w:themeColor="text1"/>
          <w:sz w:val="22"/>
          <w:szCs w:val="22"/>
        </w:rPr>
        <w:t>mesmo</w:t>
      </w:r>
      <w:proofErr w:type="spellEnd"/>
      <w:r w:rsidRPr="00FE0166">
        <w:rPr>
          <w:color w:val="000000" w:themeColor="text1"/>
          <w:sz w:val="22"/>
          <w:szCs w:val="22"/>
        </w:rPr>
        <w:t xml:space="preserve"> corpo e que, ao agir pelo </w:t>
      </w:r>
      <w:proofErr w:type="spellStart"/>
      <w:r w:rsidRPr="00FE0166">
        <w:rPr>
          <w:color w:val="000000" w:themeColor="text1"/>
          <w:sz w:val="22"/>
          <w:szCs w:val="22"/>
        </w:rPr>
        <w:t>bem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comum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age</w:t>
      </w:r>
      <w:proofErr w:type="spellEnd"/>
      <w:r w:rsidRPr="00FE0166">
        <w:rPr>
          <w:color w:val="000000" w:themeColor="text1"/>
          <w:sz w:val="22"/>
          <w:szCs w:val="22"/>
        </w:rPr>
        <w:t xml:space="preserve"> pelo </w:t>
      </w:r>
      <w:proofErr w:type="spellStart"/>
      <w:r w:rsidRPr="00FE0166">
        <w:rPr>
          <w:color w:val="000000" w:themeColor="text1"/>
          <w:sz w:val="22"/>
          <w:szCs w:val="22"/>
        </w:rPr>
        <w:t>seu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próprio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bem</w:t>
      </w:r>
      <w:proofErr w:type="spellEnd"/>
      <w:r w:rsidRPr="00FE0166">
        <w:rPr>
          <w:color w:val="000000" w:themeColor="text1"/>
          <w:sz w:val="22"/>
          <w:szCs w:val="22"/>
        </w:rPr>
        <w:t>.</w:t>
      </w:r>
    </w:p>
    <w:p w14:paraId="52D56CC0" w14:textId="77777777" w:rsidR="00FE0166" w:rsidRPr="007D1107" w:rsidRDefault="00FE0166" w:rsidP="00D709B3">
      <w:pPr>
        <w:jc w:val="both"/>
        <w:rPr>
          <w:color w:val="000000" w:themeColor="text1"/>
          <w:sz w:val="22"/>
          <w:szCs w:val="22"/>
        </w:rPr>
      </w:pPr>
    </w:p>
    <w:p w14:paraId="15EC1C90" w14:textId="714AED03" w:rsidR="00D709B3" w:rsidRDefault="00FE0166" w:rsidP="00D709B3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Sair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nossa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inconsciência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é um factor-chave para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alcançar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paz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consigo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mesmo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com o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outro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com o resto da vida. Ao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afirmar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escolha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nossa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interdependência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nossas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responsabilidades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para com os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outros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seres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humanos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para com o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planeta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Terra,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podemos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agir de forma mais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ética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respeitosa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favorecendo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assim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justiça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igualdade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cooperação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Este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esforço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imperativo deve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contribuir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reduzir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tensões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os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conflitos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as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violências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Torna-se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um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guia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virtuoso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universal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promover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decisões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capitais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preservam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o futuro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jovens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gerações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reconciliando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-nos uns com os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outros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</w:t>
      </w:r>
    </w:p>
    <w:p w14:paraId="0686633D" w14:textId="77777777" w:rsidR="00FE0166" w:rsidRPr="007D1107" w:rsidRDefault="00FE0166" w:rsidP="00D709B3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</w:p>
    <w:p w14:paraId="739C48F7" w14:textId="77777777" w:rsidR="00FE0166" w:rsidRDefault="00FE0166" w:rsidP="00FE016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Para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alcançar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um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estado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paz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duradouro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é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preciso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refletir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sobre as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consequências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nossas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escolhas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individuais 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coletivas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caminhar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mudanças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comportamento,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mentalidade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política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em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diferentes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níveis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do local ao global.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Sair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da cultura do JE para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para a Cultura do NOUS. É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aqui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educação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para a Cultura da Paz,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desde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infância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entra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em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jogo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para o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nascimento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desta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nova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consciência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colocando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paz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no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coração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dos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ensinamentos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aprendizagens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</w:t>
      </w:r>
    </w:p>
    <w:p w14:paraId="47EF3E78" w14:textId="77777777" w:rsidR="00FE0166" w:rsidRPr="00FE0166" w:rsidRDefault="00FE0166" w:rsidP="00FE016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</w:p>
    <w:p w14:paraId="6B866167" w14:textId="7505D31F" w:rsidR="00D709B3" w:rsidRDefault="00FE0166" w:rsidP="00FE016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«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Nascendo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guerras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espírito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homens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é no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espírito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homens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devem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ser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elevadas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defesas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paz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»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preâmbulo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Acto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Constitutivo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UNESCO - Londres, 16 de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Novembro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1945.</w:t>
      </w:r>
    </w:p>
    <w:p w14:paraId="76BB03B9" w14:textId="77777777" w:rsidR="00FE0166" w:rsidRPr="00FE0166" w:rsidRDefault="00FE0166" w:rsidP="00FE0166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Como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sede de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nosso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bem-estar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consciência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pode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promover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empatia,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tolerância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cooperação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a economia da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paz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Consideração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complexidade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diversidade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das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realidades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sociais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cultura e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política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permitem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compreender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melhor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desafios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os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desafios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se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colocam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construção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uma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cultura que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incentiva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compromisso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cívico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participação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ativa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viver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juntos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paz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sociedades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mais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pacíficas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justas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: a Cultura de Paz.</w:t>
      </w:r>
    </w:p>
    <w:p w14:paraId="04F8C133" w14:textId="076ACBEF" w:rsidR="00D709B3" w:rsidRDefault="00FE0166" w:rsidP="00FE016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Precisamos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distinguir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que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nós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está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inscrito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finitude, do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sopro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Espírito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permanente e eterno que anima 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conecta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Todo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nos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enraizar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uma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consciência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universal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nos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permite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realizar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nossa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pertença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Universo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nos ligar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responsavelmente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resto da vida para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construir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civilização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doUniversal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16A173A" w14:textId="77777777" w:rsidR="00FE0166" w:rsidRPr="007D1107" w:rsidRDefault="00FE0166" w:rsidP="00FE016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5B3F07" w14:textId="77777777" w:rsidR="00FE0166" w:rsidRDefault="00FE0166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crise que 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nosso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tempo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atravessa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coloca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-nos numa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emergência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pode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ser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negada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Ninguém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pode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medir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efeitos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devastadores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ela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pode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provocar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hoje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pior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para as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gerações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futuras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É hora de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restaurar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papel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mediação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seja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preventiva ou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reparadora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para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gerar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esperança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recriar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confiança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restabelecer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laços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que os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membros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comunidade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possam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trabalhar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juntos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sinergia,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gerar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ações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coletivas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reforçar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justiça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social,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inclusão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tolerância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criando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 clima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favorável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resolução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pacífica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proofErr w:type="spellStart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>conflitos</w:t>
      </w:r>
      <w:proofErr w:type="spellEnd"/>
      <w:r w:rsidRPr="00FE0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6B9883A" w14:textId="77777777" w:rsidR="00FE0166" w:rsidRDefault="00FE0166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C66729" w14:textId="77777777" w:rsidR="00FE0166" w:rsidRPr="00FE0166" w:rsidRDefault="00FE0166" w:rsidP="00FE016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Formar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mediadores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dominar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suas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próprias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emoções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preconceitos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limites, é imperativo para que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eles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possam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entender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melhor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as partes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em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conflito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promover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comunicação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cooperação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entre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elas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Essa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habilidade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deve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ajudá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-los 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permanecer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imparciais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O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mediador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ou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mediador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é um «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mediador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» de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soluções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criativas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adaptadas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às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necessidades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das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partes.</w:t>
      </w:r>
    </w:p>
    <w:p w14:paraId="70708322" w14:textId="77777777" w:rsidR="00FE0166" w:rsidRPr="00FE0166" w:rsidRDefault="00FE0166" w:rsidP="00FE016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</w:p>
    <w:p w14:paraId="559C9592" w14:textId="27639721" w:rsidR="00D709B3" w:rsidRDefault="00FE0166" w:rsidP="00FE016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Onde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estão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aqueles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amor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dedicação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podem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corresponder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essa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expectativa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aqueles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aqueles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trazem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dentro de si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esta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Mensagem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reconciliação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através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da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alteridade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 do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despertar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salutar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permite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fazer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do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adversário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um </w:t>
      </w:r>
      <w:proofErr w:type="spellStart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parceiro</w:t>
      </w:r>
      <w:proofErr w:type="spellEnd"/>
      <w:r w:rsidRPr="00FE0166">
        <w:rPr>
          <w:rFonts w:eastAsia="Times New Roman" w:cstheme="minorHAnsi"/>
          <w:color w:val="000000" w:themeColor="text1"/>
          <w:sz w:val="22"/>
          <w:szCs w:val="22"/>
          <w:lang w:eastAsia="fr-FR"/>
        </w:rPr>
        <w:t>?</w:t>
      </w:r>
    </w:p>
    <w:p w14:paraId="3E7D6756" w14:textId="77777777" w:rsidR="00FE0166" w:rsidRPr="007D1107" w:rsidRDefault="00FE0166" w:rsidP="00FE0166">
      <w:pPr>
        <w:jc w:val="both"/>
        <w:rPr>
          <w:color w:val="000000" w:themeColor="text1"/>
          <w:sz w:val="22"/>
          <w:szCs w:val="22"/>
        </w:rPr>
      </w:pPr>
    </w:p>
    <w:p w14:paraId="113824F5" w14:textId="77777777" w:rsidR="00FE0166" w:rsidRPr="00FE0166" w:rsidRDefault="00FE0166" w:rsidP="00FE0166">
      <w:pPr>
        <w:jc w:val="both"/>
        <w:rPr>
          <w:color w:val="000000" w:themeColor="text1"/>
          <w:sz w:val="22"/>
          <w:szCs w:val="22"/>
        </w:rPr>
      </w:pPr>
      <w:r w:rsidRPr="00FE0166">
        <w:rPr>
          <w:color w:val="000000" w:themeColor="text1"/>
          <w:sz w:val="22"/>
          <w:szCs w:val="22"/>
        </w:rPr>
        <w:t xml:space="preserve">Para </w:t>
      </w:r>
      <w:proofErr w:type="spellStart"/>
      <w:r w:rsidRPr="00FE0166">
        <w:rPr>
          <w:color w:val="000000" w:themeColor="text1"/>
          <w:sz w:val="22"/>
          <w:szCs w:val="22"/>
        </w:rPr>
        <w:t>reatar</w:t>
      </w:r>
      <w:proofErr w:type="spellEnd"/>
      <w:r w:rsidRPr="00FE0166">
        <w:rPr>
          <w:color w:val="000000" w:themeColor="text1"/>
          <w:sz w:val="22"/>
          <w:szCs w:val="22"/>
        </w:rPr>
        <w:t xml:space="preserve"> com o </w:t>
      </w:r>
      <w:proofErr w:type="spellStart"/>
      <w:r w:rsidRPr="00FE0166">
        <w:rPr>
          <w:color w:val="000000" w:themeColor="text1"/>
          <w:sz w:val="22"/>
          <w:szCs w:val="22"/>
        </w:rPr>
        <w:t>calor</w:t>
      </w:r>
      <w:proofErr w:type="spellEnd"/>
      <w:r w:rsidRPr="00FE0166">
        <w:rPr>
          <w:color w:val="000000" w:themeColor="text1"/>
          <w:sz w:val="22"/>
          <w:szCs w:val="22"/>
        </w:rPr>
        <w:t xml:space="preserve"> da melodia do canto, fonte de vida, que a Terra dirige aos </w:t>
      </w:r>
      <w:proofErr w:type="spellStart"/>
      <w:r w:rsidRPr="00FE0166">
        <w:rPr>
          <w:color w:val="000000" w:themeColor="text1"/>
          <w:sz w:val="22"/>
          <w:szCs w:val="22"/>
        </w:rPr>
        <w:t>céus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cabe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às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mulheres</w:t>
      </w:r>
      <w:proofErr w:type="spellEnd"/>
      <w:r w:rsidRPr="00FE0166">
        <w:rPr>
          <w:color w:val="000000" w:themeColor="text1"/>
          <w:sz w:val="22"/>
          <w:szCs w:val="22"/>
        </w:rPr>
        <w:t xml:space="preserve"> e aos </w:t>
      </w:r>
      <w:proofErr w:type="spellStart"/>
      <w:r w:rsidRPr="00FE0166">
        <w:rPr>
          <w:color w:val="000000" w:themeColor="text1"/>
          <w:sz w:val="22"/>
          <w:szCs w:val="22"/>
        </w:rPr>
        <w:t>homens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clarividentes</w:t>
      </w:r>
      <w:proofErr w:type="spellEnd"/>
      <w:r w:rsidRPr="00FE0166">
        <w:rPr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color w:val="000000" w:themeColor="text1"/>
          <w:sz w:val="22"/>
          <w:szCs w:val="22"/>
        </w:rPr>
        <w:t>sábios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preencher</w:t>
      </w:r>
      <w:proofErr w:type="spellEnd"/>
      <w:r w:rsidRPr="00FE0166">
        <w:rPr>
          <w:color w:val="000000" w:themeColor="text1"/>
          <w:sz w:val="22"/>
          <w:szCs w:val="22"/>
        </w:rPr>
        <w:t xml:space="preserve"> o </w:t>
      </w:r>
      <w:proofErr w:type="spellStart"/>
      <w:r w:rsidRPr="00FE0166">
        <w:rPr>
          <w:color w:val="000000" w:themeColor="text1"/>
          <w:sz w:val="22"/>
          <w:szCs w:val="22"/>
        </w:rPr>
        <w:t>vazio</w:t>
      </w:r>
      <w:proofErr w:type="spellEnd"/>
      <w:r w:rsidRPr="00FE0166">
        <w:rPr>
          <w:color w:val="000000" w:themeColor="text1"/>
          <w:sz w:val="22"/>
          <w:szCs w:val="22"/>
        </w:rPr>
        <w:t xml:space="preserve"> mediano e </w:t>
      </w:r>
      <w:proofErr w:type="spellStart"/>
      <w:r w:rsidRPr="00FE0166">
        <w:rPr>
          <w:color w:val="000000" w:themeColor="text1"/>
          <w:sz w:val="22"/>
          <w:szCs w:val="22"/>
        </w:rPr>
        <w:t>tecer</w:t>
      </w:r>
      <w:proofErr w:type="spellEnd"/>
      <w:r w:rsidRPr="00FE0166">
        <w:rPr>
          <w:color w:val="000000" w:themeColor="text1"/>
          <w:sz w:val="22"/>
          <w:szCs w:val="22"/>
        </w:rPr>
        <w:t xml:space="preserve"> a </w:t>
      </w:r>
      <w:proofErr w:type="spellStart"/>
      <w:r w:rsidRPr="00FE0166">
        <w:rPr>
          <w:color w:val="000000" w:themeColor="text1"/>
          <w:sz w:val="22"/>
          <w:szCs w:val="22"/>
        </w:rPr>
        <w:t>roupa</w:t>
      </w:r>
      <w:proofErr w:type="spellEnd"/>
      <w:r w:rsidRPr="00FE0166">
        <w:rPr>
          <w:color w:val="000000" w:themeColor="text1"/>
          <w:sz w:val="22"/>
          <w:szCs w:val="22"/>
        </w:rPr>
        <w:t xml:space="preserve"> da </w:t>
      </w:r>
      <w:proofErr w:type="spellStart"/>
      <w:r w:rsidRPr="00FE0166">
        <w:rPr>
          <w:color w:val="000000" w:themeColor="text1"/>
          <w:sz w:val="22"/>
          <w:szCs w:val="22"/>
        </w:rPr>
        <w:t>concórdia</w:t>
      </w:r>
      <w:proofErr w:type="spellEnd"/>
      <w:r w:rsidRPr="00FE0166">
        <w:rPr>
          <w:color w:val="000000" w:themeColor="text1"/>
          <w:sz w:val="22"/>
          <w:szCs w:val="22"/>
        </w:rPr>
        <w:t xml:space="preserve"> para </w:t>
      </w:r>
      <w:proofErr w:type="spellStart"/>
      <w:r w:rsidRPr="00FE0166">
        <w:rPr>
          <w:color w:val="000000" w:themeColor="text1"/>
          <w:sz w:val="22"/>
          <w:szCs w:val="22"/>
        </w:rPr>
        <w:t>curar</w:t>
      </w:r>
      <w:proofErr w:type="spellEnd"/>
      <w:r w:rsidRPr="00FE0166">
        <w:rPr>
          <w:color w:val="000000" w:themeColor="text1"/>
          <w:sz w:val="22"/>
          <w:szCs w:val="22"/>
        </w:rPr>
        <w:t xml:space="preserve"> os males </w:t>
      </w:r>
      <w:proofErr w:type="spellStart"/>
      <w:r w:rsidRPr="00FE0166">
        <w:rPr>
          <w:color w:val="000000" w:themeColor="text1"/>
          <w:sz w:val="22"/>
          <w:szCs w:val="22"/>
        </w:rPr>
        <w:t>deste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século</w:t>
      </w:r>
      <w:proofErr w:type="spellEnd"/>
      <w:r w:rsidRPr="00FE0166">
        <w:rPr>
          <w:color w:val="000000" w:themeColor="text1"/>
          <w:sz w:val="22"/>
          <w:szCs w:val="22"/>
        </w:rPr>
        <w:t xml:space="preserve">. </w:t>
      </w:r>
    </w:p>
    <w:p w14:paraId="31EE7CD5" w14:textId="77777777" w:rsidR="00FE0166" w:rsidRPr="00FE0166" w:rsidRDefault="00FE0166" w:rsidP="00FE0166">
      <w:pPr>
        <w:jc w:val="both"/>
        <w:rPr>
          <w:color w:val="000000" w:themeColor="text1"/>
          <w:sz w:val="22"/>
          <w:szCs w:val="22"/>
        </w:rPr>
      </w:pPr>
    </w:p>
    <w:p w14:paraId="3733A92C" w14:textId="2537C934" w:rsidR="00D709B3" w:rsidRDefault="00FE0166" w:rsidP="00FE0166">
      <w:pPr>
        <w:jc w:val="both"/>
        <w:rPr>
          <w:color w:val="000000" w:themeColor="text1"/>
          <w:sz w:val="22"/>
          <w:szCs w:val="22"/>
        </w:rPr>
      </w:pPr>
      <w:r w:rsidRPr="00FE0166">
        <w:rPr>
          <w:color w:val="000000" w:themeColor="text1"/>
          <w:sz w:val="22"/>
          <w:szCs w:val="22"/>
        </w:rPr>
        <w:t xml:space="preserve">O </w:t>
      </w:r>
      <w:proofErr w:type="spellStart"/>
      <w:r w:rsidRPr="00FE0166">
        <w:rPr>
          <w:color w:val="000000" w:themeColor="text1"/>
          <w:sz w:val="22"/>
          <w:szCs w:val="22"/>
        </w:rPr>
        <w:t>xeque</w:t>
      </w:r>
      <w:proofErr w:type="spellEnd"/>
      <w:r w:rsidRPr="00FE0166">
        <w:rPr>
          <w:color w:val="000000" w:themeColor="text1"/>
          <w:sz w:val="22"/>
          <w:szCs w:val="22"/>
        </w:rPr>
        <w:t xml:space="preserve"> al Alawi (1869-1934), um </w:t>
      </w:r>
      <w:proofErr w:type="spellStart"/>
      <w:r w:rsidRPr="00FE0166">
        <w:rPr>
          <w:color w:val="000000" w:themeColor="text1"/>
          <w:sz w:val="22"/>
          <w:szCs w:val="22"/>
        </w:rPr>
        <w:t>sábio</w:t>
      </w:r>
      <w:proofErr w:type="spellEnd"/>
      <w:r w:rsidRPr="00FE0166">
        <w:rPr>
          <w:color w:val="000000" w:themeColor="text1"/>
          <w:sz w:val="22"/>
          <w:szCs w:val="22"/>
        </w:rPr>
        <w:t xml:space="preserve"> do </w:t>
      </w:r>
      <w:proofErr w:type="spellStart"/>
      <w:r w:rsidRPr="00FE0166">
        <w:rPr>
          <w:color w:val="000000" w:themeColor="text1"/>
          <w:sz w:val="22"/>
          <w:szCs w:val="22"/>
        </w:rPr>
        <w:t>século</w:t>
      </w:r>
      <w:proofErr w:type="spellEnd"/>
      <w:r w:rsidRPr="00FE0166">
        <w:rPr>
          <w:color w:val="000000" w:themeColor="text1"/>
          <w:sz w:val="22"/>
          <w:szCs w:val="22"/>
        </w:rPr>
        <w:t xml:space="preserve"> XX, disse: A </w:t>
      </w:r>
      <w:proofErr w:type="spellStart"/>
      <w:r w:rsidRPr="00FE0166">
        <w:rPr>
          <w:color w:val="000000" w:themeColor="text1"/>
          <w:sz w:val="22"/>
          <w:szCs w:val="22"/>
        </w:rPr>
        <w:t>doença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está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em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você</w:t>
      </w:r>
      <w:proofErr w:type="spellEnd"/>
      <w:r w:rsidRPr="00FE0166">
        <w:rPr>
          <w:color w:val="000000" w:themeColor="text1"/>
          <w:sz w:val="22"/>
          <w:szCs w:val="22"/>
        </w:rPr>
        <w:t xml:space="preserve">, e </w:t>
      </w:r>
      <w:proofErr w:type="spellStart"/>
      <w:r w:rsidRPr="00FE0166">
        <w:rPr>
          <w:color w:val="000000" w:themeColor="text1"/>
          <w:sz w:val="22"/>
          <w:szCs w:val="22"/>
        </w:rPr>
        <w:t>você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não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vê</w:t>
      </w:r>
      <w:proofErr w:type="spellEnd"/>
      <w:r w:rsidRPr="00FE0166">
        <w:rPr>
          <w:color w:val="000000" w:themeColor="text1"/>
          <w:sz w:val="22"/>
          <w:szCs w:val="22"/>
        </w:rPr>
        <w:t xml:space="preserve"> nada. A cura </w:t>
      </w:r>
      <w:proofErr w:type="spellStart"/>
      <w:r w:rsidRPr="00FE0166">
        <w:rPr>
          <w:color w:val="000000" w:themeColor="text1"/>
          <w:sz w:val="22"/>
          <w:szCs w:val="22"/>
        </w:rPr>
        <w:t>só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pode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vir</w:t>
      </w:r>
      <w:proofErr w:type="spellEnd"/>
      <w:r w:rsidRPr="00FE0166">
        <w:rPr>
          <w:color w:val="000000" w:themeColor="text1"/>
          <w:sz w:val="22"/>
          <w:szCs w:val="22"/>
        </w:rPr>
        <w:t xml:space="preserve"> de ti e tu </w:t>
      </w:r>
      <w:proofErr w:type="spellStart"/>
      <w:r w:rsidRPr="00FE0166">
        <w:rPr>
          <w:color w:val="000000" w:themeColor="text1"/>
          <w:sz w:val="22"/>
          <w:szCs w:val="22"/>
        </w:rPr>
        <w:t>não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sabes</w:t>
      </w:r>
      <w:proofErr w:type="spellEnd"/>
      <w:r w:rsidRPr="00FE0166">
        <w:rPr>
          <w:color w:val="000000" w:themeColor="text1"/>
          <w:sz w:val="22"/>
          <w:szCs w:val="22"/>
        </w:rPr>
        <w:t xml:space="preserve">. </w:t>
      </w:r>
      <w:proofErr w:type="spellStart"/>
      <w:r w:rsidRPr="00FE0166">
        <w:rPr>
          <w:color w:val="000000" w:themeColor="text1"/>
          <w:sz w:val="22"/>
          <w:szCs w:val="22"/>
        </w:rPr>
        <w:t>Você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acredita</w:t>
      </w:r>
      <w:proofErr w:type="spellEnd"/>
      <w:r w:rsidRPr="00FE0166">
        <w:rPr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color w:val="000000" w:themeColor="text1"/>
          <w:sz w:val="22"/>
          <w:szCs w:val="22"/>
        </w:rPr>
        <w:t>você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não</w:t>
      </w:r>
      <w:proofErr w:type="spellEnd"/>
      <w:r w:rsidRPr="00FE0166">
        <w:rPr>
          <w:color w:val="000000" w:themeColor="text1"/>
          <w:sz w:val="22"/>
          <w:szCs w:val="22"/>
        </w:rPr>
        <w:t xml:space="preserve"> é nada mais do que um corpo </w:t>
      </w:r>
      <w:proofErr w:type="spellStart"/>
      <w:r w:rsidRPr="00FE0166">
        <w:rPr>
          <w:color w:val="000000" w:themeColor="text1"/>
          <w:sz w:val="22"/>
          <w:szCs w:val="22"/>
        </w:rPr>
        <w:t>minúsculo</w:t>
      </w:r>
      <w:proofErr w:type="spellEnd"/>
      <w:r w:rsidRPr="00FE0166">
        <w:rPr>
          <w:color w:val="000000" w:themeColor="text1"/>
          <w:sz w:val="22"/>
          <w:szCs w:val="22"/>
        </w:rPr>
        <w:t xml:space="preserve">, </w:t>
      </w:r>
      <w:proofErr w:type="spellStart"/>
      <w:r w:rsidRPr="00FE0166">
        <w:rPr>
          <w:color w:val="000000" w:themeColor="text1"/>
          <w:sz w:val="22"/>
          <w:szCs w:val="22"/>
        </w:rPr>
        <w:t>enquanto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em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você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está</w:t>
      </w:r>
      <w:proofErr w:type="spellEnd"/>
      <w:r w:rsidRPr="00FE0166">
        <w:rPr>
          <w:color w:val="000000" w:themeColor="text1"/>
          <w:sz w:val="22"/>
          <w:szCs w:val="22"/>
        </w:rPr>
        <w:t xml:space="preserve"> o Macrocosmo com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letra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maiúscula</w:t>
      </w:r>
      <w:proofErr w:type="spellEnd"/>
      <w:r w:rsidRPr="00FE0166">
        <w:rPr>
          <w:color w:val="000000" w:themeColor="text1"/>
          <w:sz w:val="22"/>
          <w:szCs w:val="22"/>
        </w:rPr>
        <w:t>. »</w:t>
      </w:r>
    </w:p>
    <w:p w14:paraId="5D77E78A" w14:textId="77777777" w:rsidR="00FE0166" w:rsidRPr="007D1107" w:rsidRDefault="00FE0166" w:rsidP="00FE0166">
      <w:pPr>
        <w:jc w:val="both"/>
        <w:rPr>
          <w:color w:val="000000" w:themeColor="text1"/>
          <w:sz w:val="22"/>
          <w:szCs w:val="22"/>
        </w:rPr>
      </w:pPr>
    </w:p>
    <w:p w14:paraId="0D95AA3D" w14:textId="77777777" w:rsidR="00FE0166" w:rsidRPr="00FE0166" w:rsidRDefault="00FE0166" w:rsidP="00FE0166">
      <w:pPr>
        <w:jc w:val="both"/>
        <w:rPr>
          <w:color w:val="000000" w:themeColor="text1"/>
          <w:sz w:val="22"/>
          <w:szCs w:val="22"/>
        </w:rPr>
      </w:pPr>
      <w:r w:rsidRPr="00FE0166">
        <w:rPr>
          <w:color w:val="000000" w:themeColor="text1"/>
          <w:sz w:val="22"/>
          <w:szCs w:val="22"/>
        </w:rPr>
        <w:t xml:space="preserve">Os choques </w:t>
      </w:r>
      <w:proofErr w:type="spellStart"/>
      <w:r w:rsidRPr="00FE0166">
        <w:rPr>
          <w:color w:val="000000" w:themeColor="text1"/>
          <w:sz w:val="22"/>
          <w:szCs w:val="22"/>
        </w:rPr>
        <w:t>às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vezes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são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benéficos</w:t>
      </w:r>
      <w:proofErr w:type="spellEnd"/>
      <w:r w:rsidRPr="00FE0166">
        <w:rPr>
          <w:color w:val="000000" w:themeColor="text1"/>
          <w:sz w:val="22"/>
          <w:szCs w:val="22"/>
        </w:rPr>
        <w:t xml:space="preserve">. </w:t>
      </w:r>
      <w:proofErr w:type="spellStart"/>
      <w:r w:rsidRPr="00FE0166">
        <w:rPr>
          <w:color w:val="000000" w:themeColor="text1"/>
          <w:sz w:val="22"/>
          <w:szCs w:val="22"/>
        </w:rPr>
        <w:t>Tudo</w:t>
      </w:r>
      <w:proofErr w:type="spellEnd"/>
      <w:r w:rsidRPr="00FE0166">
        <w:rPr>
          <w:color w:val="000000" w:themeColor="text1"/>
          <w:sz w:val="22"/>
          <w:szCs w:val="22"/>
        </w:rPr>
        <w:t xml:space="preserve"> nos </w:t>
      </w:r>
      <w:proofErr w:type="spellStart"/>
      <w:r w:rsidRPr="00FE0166">
        <w:rPr>
          <w:color w:val="000000" w:themeColor="text1"/>
          <w:sz w:val="22"/>
          <w:szCs w:val="22"/>
        </w:rPr>
        <w:t>impulsiona</w:t>
      </w:r>
      <w:proofErr w:type="spellEnd"/>
      <w:r w:rsidRPr="00FE0166">
        <w:rPr>
          <w:color w:val="000000" w:themeColor="text1"/>
          <w:sz w:val="22"/>
          <w:szCs w:val="22"/>
        </w:rPr>
        <w:t xml:space="preserve"> a unir </w:t>
      </w:r>
      <w:proofErr w:type="spellStart"/>
      <w:r w:rsidRPr="00FE0166">
        <w:rPr>
          <w:color w:val="000000" w:themeColor="text1"/>
          <w:sz w:val="22"/>
          <w:szCs w:val="22"/>
        </w:rPr>
        <w:t>nossos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esforços</w:t>
      </w:r>
      <w:proofErr w:type="spellEnd"/>
      <w:r w:rsidRPr="00FE0166">
        <w:rPr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color w:val="000000" w:themeColor="text1"/>
          <w:sz w:val="22"/>
          <w:szCs w:val="22"/>
        </w:rPr>
        <w:t>tomar</w:t>
      </w:r>
      <w:proofErr w:type="spellEnd"/>
      <w:r w:rsidRPr="00FE0166">
        <w:rPr>
          <w:color w:val="000000" w:themeColor="text1"/>
          <w:sz w:val="22"/>
          <w:szCs w:val="22"/>
        </w:rPr>
        <w:t xml:space="preserve"> o </w:t>
      </w:r>
      <w:proofErr w:type="spellStart"/>
      <w:r w:rsidRPr="00FE0166">
        <w:rPr>
          <w:color w:val="000000" w:themeColor="text1"/>
          <w:sz w:val="22"/>
          <w:szCs w:val="22"/>
        </w:rPr>
        <w:t>caminho</w:t>
      </w:r>
      <w:proofErr w:type="spellEnd"/>
      <w:r w:rsidRPr="00FE0166">
        <w:rPr>
          <w:color w:val="000000" w:themeColor="text1"/>
          <w:sz w:val="22"/>
          <w:szCs w:val="22"/>
        </w:rPr>
        <w:t xml:space="preserve"> que </w:t>
      </w:r>
      <w:proofErr w:type="spellStart"/>
      <w:r w:rsidRPr="00FE0166">
        <w:rPr>
          <w:color w:val="000000" w:themeColor="text1"/>
          <w:sz w:val="22"/>
          <w:szCs w:val="22"/>
        </w:rPr>
        <w:t>reconcilia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nosso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belo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planeta</w:t>
      </w:r>
      <w:proofErr w:type="spellEnd"/>
      <w:r w:rsidRPr="00FE0166">
        <w:rPr>
          <w:color w:val="000000" w:themeColor="text1"/>
          <w:sz w:val="22"/>
          <w:szCs w:val="22"/>
        </w:rPr>
        <w:t xml:space="preserve"> Terra com </w:t>
      </w:r>
      <w:proofErr w:type="spellStart"/>
      <w:r w:rsidRPr="00FE0166">
        <w:rPr>
          <w:color w:val="000000" w:themeColor="text1"/>
          <w:sz w:val="22"/>
          <w:szCs w:val="22"/>
        </w:rPr>
        <w:t>seus</w:t>
      </w:r>
      <w:proofErr w:type="spellEnd"/>
      <w:r w:rsidRPr="00FE0166">
        <w:rPr>
          <w:color w:val="000000" w:themeColor="text1"/>
          <w:sz w:val="22"/>
          <w:szCs w:val="22"/>
        </w:rPr>
        <w:t xml:space="preserve"> habitantes. É um </w:t>
      </w:r>
      <w:proofErr w:type="spellStart"/>
      <w:r w:rsidRPr="00FE0166">
        <w:rPr>
          <w:color w:val="000000" w:themeColor="text1"/>
          <w:sz w:val="22"/>
          <w:szCs w:val="22"/>
        </w:rPr>
        <w:t>dever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sagrado</w:t>
      </w:r>
      <w:proofErr w:type="spellEnd"/>
      <w:r w:rsidRPr="00FE0166">
        <w:rPr>
          <w:color w:val="000000" w:themeColor="text1"/>
          <w:sz w:val="22"/>
          <w:szCs w:val="22"/>
        </w:rPr>
        <w:t xml:space="preserve"> para </w:t>
      </w:r>
      <w:proofErr w:type="spellStart"/>
      <w:r w:rsidRPr="00FE0166">
        <w:rPr>
          <w:color w:val="000000" w:themeColor="text1"/>
          <w:sz w:val="22"/>
          <w:szCs w:val="22"/>
        </w:rPr>
        <w:t>todos</w:t>
      </w:r>
      <w:proofErr w:type="spellEnd"/>
      <w:r w:rsidRPr="00FE0166">
        <w:rPr>
          <w:color w:val="000000" w:themeColor="text1"/>
          <w:sz w:val="22"/>
          <w:szCs w:val="22"/>
        </w:rPr>
        <w:t xml:space="preserve"> e </w:t>
      </w:r>
      <w:proofErr w:type="spellStart"/>
      <w:r w:rsidRPr="00FE0166">
        <w:rPr>
          <w:color w:val="000000" w:themeColor="text1"/>
          <w:sz w:val="22"/>
          <w:szCs w:val="22"/>
        </w:rPr>
        <w:t>não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podemos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fugir</w:t>
      </w:r>
      <w:proofErr w:type="spellEnd"/>
      <w:r w:rsidRPr="00FE0166">
        <w:rPr>
          <w:color w:val="000000" w:themeColor="text1"/>
          <w:sz w:val="22"/>
          <w:szCs w:val="22"/>
        </w:rPr>
        <w:t xml:space="preserve"> a essa </w:t>
      </w:r>
      <w:proofErr w:type="spellStart"/>
      <w:r w:rsidRPr="00FE0166">
        <w:rPr>
          <w:color w:val="000000" w:themeColor="text1"/>
          <w:sz w:val="22"/>
          <w:szCs w:val="22"/>
        </w:rPr>
        <w:t>responsabilidade</w:t>
      </w:r>
      <w:proofErr w:type="spellEnd"/>
      <w:r w:rsidRPr="00FE0166">
        <w:rPr>
          <w:color w:val="000000" w:themeColor="text1"/>
          <w:sz w:val="22"/>
          <w:szCs w:val="22"/>
        </w:rPr>
        <w:t xml:space="preserve">. </w:t>
      </w:r>
      <w:proofErr w:type="spellStart"/>
      <w:r w:rsidRPr="00FE0166">
        <w:rPr>
          <w:color w:val="000000" w:themeColor="text1"/>
          <w:sz w:val="22"/>
          <w:szCs w:val="22"/>
        </w:rPr>
        <w:t>Colocar</w:t>
      </w:r>
      <w:proofErr w:type="spellEnd"/>
      <w:r w:rsidRPr="00FE0166">
        <w:rPr>
          <w:color w:val="000000" w:themeColor="text1"/>
          <w:sz w:val="22"/>
          <w:szCs w:val="22"/>
        </w:rPr>
        <w:t xml:space="preserve"> os </w:t>
      </w:r>
      <w:proofErr w:type="spellStart"/>
      <w:r w:rsidRPr="00FE0166">
        <w:rPr>
          <w:color w:val="000000" w:themeColor="text1"/>
          <w:sz w:val="22"/>
          <w:szCs w:val="22"/>
        </w:rPr>
        <w:t>nossos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conhecimentos</w:t>
      </w:r>
      <w:proofErr w:type="spellEnd"/>
      <w:r w:rsidRPr="00FE0166">
        <w:rPr>
          <w:color w:val="000000" w:themeColor="text1"/>
          <w:sz w:val="22"/>
          <w:szCs w:val="22"/>
        </w:rPr>
        <w:t xml:space="preserve">, os </w:t>
      </w:r>
      <w:proofErr w:type="spellStart"/>
      <w:r w:rsidRPr="00FE0166">
        <w:rPr>
          <w:color w:val="000000" w:themeColor="text1"/>
          <w:sz w:val="22"/>
          <w:szCs w:val="22"/>
        </w:rPr>
        <w:t>nossos</w:t>
      </w:r>
      <w:proofErr w:type="spellEnd"/>
      <w:r w:rsidRPr="00FE0166">
        <w:rPr>
          <w:color w:val="000000" w:themeColor="text1"/>
          <w:sz w:val="22"/>
          <w:szCs w:val="22"/>
        </w:rPr>
        <w:t xml:space="preserve"> bens, os </w:t>
      </w:r>
      <w:proofErr w:type="spellStart"/>
      <w:r w:rsidRPr="00FE0166">
        <w:rPr>
          <w:color w:val="000000" w:themeColor="text1"/>
          <w:sz w:val="22"/>
          <w:szCs w:val="22"/>
        </w:rPr>
        <w:t>nossos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conhecimentos</w:t>
      </w:r>
      <w:proofErr w:type="spellEnd"/>
      <w:r w:rsidRPr="00FE0166">
        <w:rPr>
          <w:color w:val="000000" w:themeColor="text1"/>
          <w:sz w:val="22"/>
          <w:szCs w:val="22"/>
        </w:rPr>
        <w:t xml:space="preserve"> e a </w:t>
      </w:r>
      <w:proofErr w:type="spellStart"/>
      <w:r w:rsidRPr="00FE0166">
        <w:rPr>
          <w:color w:val="000000" w:themeColor="text1"/>
          <w:sz w:val="22"/>
          <w:szCs w:val="22"/>
        </w:rPr>
        <w:t>nossa</w:t>
      </w:r>
      <w:proofErr w:type="spellEnd"/>
      <w:r w:rsidRPr="00FE0166">
        <w:rPr>
          <w:color w:val="000000" w:themeColor="text1"/>
          <w:sz w:val="22"/>
          <w:szCs w:val="22"/>
        </w:rPr>
        <w:t xml:space="preserve"> tecnologia </w:t>
      </w:r>
      <w:proofErr w:type="spellStart"/>
      <w:r w:rsidRPr="00FE0166">
        <w:rPr>
          <w:color w:val="000000" w:themeColor="text1"/>
          <w:sz w:val="22"/>
          <w:szCs w:val="22"/>
        </w:rPr>
        <w:t>em</w:t>
      </w:r>
      <w:proofErr w:type="spellEnd"/>
      <w:r w:rsidRPr="00FE0166">
        <w:rPr>
          <w:color w:val="000000" w:themeColor="text1"/>
          <w:sz w:val="22"/>
          <w:szCs w:val="22"/>
        </w:rPr>
        <w:t xml:space="preserve"> sinergia ao </w:t>
      </w:r>
      <w:proofErr w:type="spellStart"/>
      <w:r w:rsidRPr="00FE0166">
        <w:rPr>
          <w:color w:val="000000" w:themeColor="text1"/>
          <w:sz w:val="22"/>
          <w:szCs w:val="22"/>
        </w:rPr>
        <w:t>serviço</w:t>
      </w:r>
      <w:proofErr w:type="spellEnd"/>
      <w:r w:rsidRPr="00FE0166">
        <w:rPr>
          <w:color w:val="000000" w:themeColor="text1"/>
          <w:sz w:val="22"/>
          <w:szCs w:val="22"/>
        </w:rPr>
        <w:t xml:space="preserve"> do </w:t>
      </w:r>
      <w:proofErr w:type="spellStart"/>
      <w:r w:rsidRPr="00FE0166">
        <w:rPr>
          <w:color w:val="000000" w:themeColor="text1"/>
          <w:sz w:val="22"/>
          <w:szCs w:val="22"/>
        </w:rPr>
        <w:t>bem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comum</w:t>
      </w:r>
      <w:proofErr w:type="spellEnd"/>
      <w:r w:rsidRPr="00FE0166">
        <w:rPr>
          <w:color w:val="000000" w:themeColor="text1"/>
          <w:sz w:val="22"/>
          <w:szCs w:val="22"/>
        </w:rPr>
        <w:t xml:space="preserve">. Agir </w:t>
      </w:r>
      <w:proofErr w:type="spellStart"/>
      <w:r w:rsidRPr="00FE0166">
        <w:rPr>
          <w:color w:val="000000" w:themeColor="text1"/>
          <w:sz w:val="22"/>
          <w:szCs w:val="22"/>
        </w:rPr>
        <w:t>juntos</w:t>
      </w:r>
      <w:proofErr w:type="spellEnd"/>
      <w:r w:rsidRPr="00FE0166">
        <w:rPr>
          <w:color w:val="000000" w:themeColor="text1"/>
          <w:sz w:val="22"/>
          <w:szCs w:val="22"/>
        </w:rPr>
        <w:t xml:space="preserve"> pela </w:t>
      </w:r>
      <w:proofErr w:type="spellStart"/>
      <w:r w:rsidRPr="00FE0166">
        <w:rPr>
          <w:color w:val="000000" w:themeColor="text1"/>
          <w:sz w:val="22"/>
          <w:szCs w:val="22"/>
        </w:rPr>
        <w:t>paz</w:t>
      </w:r>
      <w:proofErr w:type="spellEnd"/>
      <w:r w:rsidRPr="00FE0166">
        <w:rPr>
          <w:color w:val="000000" w:themeColor="text1"/>
          <w:sz w:val="22"/>
          <w:szCs w:val="22"/>
        </w:rPr>
        <w:t xml:space="preserve">, o </w:t>
      </w:r>
      <w:proofErr w:type="spellStart"/>
      <w:r w:rsidRPr="00FE0166">
        <w:rPr>
          <w:color w:val="000000" w:themeColor="text1"/>
          <w:sz w:val="22"/>
          <w:szCs w:val="22"/>
        </w:rPr>
        <w:t>Viver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juntos</w:t>
      </w:r>
      <w:proofErr w:type="spellEnd"/>
      <w:r w:rsidRPr="00FE0166">
        <w:rPr>
          <w:color w:val="000000" w:themeColor="text1"/>
          <w:sz w:val="22"/>
          <w:szCs w:val="22"/>
        </w:rPr>
        <w:t xml:space="preserve">, a </w:t>
      </w:r>
      <w:proofErr w:type="spellStart"/>
      <w:r w:rsidRPr="00FE0166">
        <w:rPr>
          <w:color w:val="000000" w:themeColor="text1"/>
          <w:sz w:val="22"/>
          <w:szCs w:val="22"/>
        </w:rPr>
        <w:t>justiça</w:t>
      </w:r>
      <w:proofErr w:type="spellEnd"/>
      <w:r w:rsidRPr="00FE0166">
        <w:rPr>
          <w:color w:val="000000" w:themeColor="text1"/>
          <w:sz w:val="22"/>
          <w:szCs w:val="22"/>
        </w:rPr>
        <w:t xml:space="preserve"> e a </w:t>
      </w:r>
      <w:proofErr w:type="spellStart"/>
      <w:r w:rsidRPr="00FE0166">
        <w:rPr>
          <w:color w:val="000000" w:themeColor="text1"/>
          <w:sz w:val="22"/>
          <w:szCs w:val="22"/>
        </w:rPr>
        <w:t>dignidade</w:t>
      </w:r>
      <w:proofErr w:type="spellEnd"/>
      <w:r w:rsidRPr="00FE0166">
        <w:rPr>
          <w:color w:val="000000" w:themeColor="text1"/>
          <w:sz w:val="22"/>
          <w:szCs w:val="22"/>
        </w:rPr>
        <w:t xml:space="preserve">. Cada um de </w:t>
      </w:r>
      <w:proofErr w:type="spellStart"/>
      <w:r w:rsidRPr="00FE0166">
        <w:rPr>
          <w:color w:val="000000" w:themeColor="text1"/>
          <w:sz w:val="22"/>
          <w:szCs w:val="22"/>
        </w:rPr>
        <w:t>nós</w:t>
      </w:r>
      <w:proofErr w:type="spellEnd"/>
      <w:r w:rsidRPr="00FE0166">
        <w:rPr>
          <w:color w:val="000000" w:themeColor="text1"/>
          <w:sz w:val="22"/>
          <w:szCs w:val="22"/>
        </w:rPr>
        <w:t xml:space="preserve"> é </w:t>
      </w:r>
      <w:proofErr w:type="spellStart"/>
      <w:r w:rsidRPr="00FE0166">
        <w:rPr>
          <w:color w:val="000000" w:themeColor="text1"/>
          <w:sz w:val="22"/>
          <w:szCs w:val="22"/>
        </w:rPr>
        <w:t>uma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célula</w:t>
      </w:r>
      <w:proofErr w:type="spellEnd"/>
      <w:r w:rsidRPr="00FE0166">
        <w:rPr>
          <w:color w:val="000000" w:themeColor="text1"/>
          <w:sz w:val="22"/>
          <w:szCs w:val="22"/>
        </w:rPr>
        <w:t xml:space="preserve"> do </w:t>
      </w:r>
      <w:proofErr w:type="spellStart"/>
      <w:r w:rsidRPr="00FE0166">
        <w:rPr>
          <w:color w:val="000000" w:themeColor="text1"/>
          <w:sz w:val="22"/>
          <w:szCs w:val="22"/>
        </w:rPr>
        <w:t>mesmo</w:t>
      </w:r>
      <w:proofErr w:type="spellEnd"/>
      <w:r w:rsidRPr="00FE0166">
        <w:rPr>
          <w:color w:val="000000" w:themeColor="text1"/>
          <w:sz w:val="22"/>
          <w:szCs w:val="22"/>
        </w:rPr>
        <w:t xml:space="preserve"> corpo.</w:t>
      </w:r>
    </w:p>
    <w:p w14:paraId="59BAD80F" w14:textId="41B09CDC" w:rsidR="00D709B3" w:rsidRDefault="00FE0166" w:rsidP="00FE0166">
      <w:pPr>
        <w:jc w:val="both"/>
        <w:rPr>
          <w:color w:val="000000" w:themeColor="text1"/>
          <w:sz w:val="22"/>
          <w:szCs w:val="22"/>
        </w:rPr>
      </w:pPr>
      <w:proofErr w:type="spellStart"/>
      <w:r w:rsidRPr="00FE0166">
        <w:rPr>
          <w:color w:val="000000" w:themeColor="text1"/>
          <w:sz w:val="22"/>
          <w:szCs w:val="22"/>
        </w:rPr>
        <w:t>Ele</w:t>
      </w:r>
      <w:proofErr w:type="spellEnd"/>
      <w:r w:rsidRPr="00FE0166">
        <w:rPr>
          <w:color w:val="000000" w:themeColor="text1"/>
          <w:sz w:val="22"/>
          <w:szCs w:val="22"/>
        </w:rPr>
        <w:t xml:space="preserve"> </w:t>
      </w:r>
      <w:proofErr w:type="spellStart"/>
      <w:r w:rsidRPr="00FE0166">
        <w:rPr>
          <w:color w:val="000000" w:themeColor="text1"/>
          <w:sz w:val="22"/>
          <w:szCs w:val="22"/>
        </w:rPr>
        <w:t>chama</w:t>
      </w:r>
      <w:proofErr w:type="spellEnd"/>
      <w:r w:rsidRPr="00FE0166">
        <w:rPr>
          <w:color w:val="000000" w:themeColor="text1"/>
          <w:sz w:val="22"/>
          <w:szCs w:val="22"/>
        </w:rPr>
        <w:t>-se «</w:t>
      </w:r>
      <w:proofErr w:type="spellStart"/>
      <w:r w:rsidRPr="00FE0166">
        <w:rPr>
          <w:color w:val="000000" w:themeColor="text1"/>
          <w:sz w:val="22"/>
          <w:szCs w:val="22"/>
        </w:rPr>
        <w:t>Humanidade</w:t>
      </w:r>
      <w:proofErr w:type="spellEnd"/>
      <w:r w:rsidRPr="00FE0166">
        <w:rPr>
          <w:color w:val="000000" w:themeColor="text1"/>
          <w:sz w:val="22"/>
          <w:szCs w:val="22"/>
        </w:rPr>
        <w:t>».</w:t>
      </w:r>
    </w:p>
    <w:p w14:paraId="1E029584" w14:textId="77777777" w:rsidR="00D709B3" w:rsidRPr="007D1107" w:rsidRDefault="00D709B3" w:rsidP="00D709B3">
      <w:pPr>
        <w:rPr>
          <w:color w:val="000000" w:themeColor="text1"/>
          <w:sz w:val="22"/>
          <w:szCs w:val="22"/>
        </w:rPr>
      </w:pPr>
    </w:p>
    <w:p w14:paraId="6FFFA1FF" w14:textId="77777777" w:rsidR="00D709B3" w:rsidRPr="007D1107" w:rsidRDefault="00D709B3" w:rsidP="00D709B3">
      <w:pPr>
        <w:rPr>
          <w:color w:val="000000" w:themeColor="text1"/>
          <w:sz w:val="22"/>
          <w:szCs w:val="22"/>
        </w:rPr>
      </w:pPr>
      <w:r w:rsidRPr="007D1107">
        <w:rPr>
          <w:color w:val="000000" w:themeColor="text1"/>
          <w:sz w:val="22"/>
          <w:szCs w:val="22"/>
        </w:rPr>
        <w:t xml:space="preserve">Cheikh Khaled Bentounes, </w:t>
      </w:r>
    </w:p>
    <w:p w14:paraId="54C9E371" w14:textId="5E85804A" w:rsidR="00D709B3" w:rsidRPr="007D1107" w:rsidRDefault="00FE0166" w:rsidP="00D709B3">
      <w:pPr>
        <w:rPr>
          <w:color w:val="000000" w:themeColor="text1"/>
          <w:sz w:val="22"/>
          <w:szCs w:val="22"/>
        </w:rPr>
      </w:pPr>
      <w:proofErr w:type="spellStart"/>
      <w:r w:rsidRPr="00FE0166">
        <w:rPr>
          <w:color w:val="000000" w:themeColor="text1"/>
          <w:sz w:val="22"/>
          <w:szCs w:val="22"/>
        </w:rPr>
        <w:t>Fundador</w:t>
      </w:r>
      <w:proofErr w:type="spellEnd"/>
      <w:r w:rsidRPr="00FE0166">
        <w:rPr>
          <w:color w:val="000000" w:themeColor="text1"/>
          <w:sz w:val="22"/>
          <w:szCs w:val="22"/>
        </w:rPr>
        <w:t xml:space="preserve"> e Presidente </w:t>
      </w:r>
      <w:proofErr w:type="spellStart"/>
      <w:r w:rsidRPr="00FE0166">
        <w:rPr>
          <w:color w:val="000000" w:themeColor="text1"/>
          <w:sz w:val="22"/>
          <w:szCs w:val="22"/>
        </w:rPr>
        <w:t>Honorário</w:t>
      </w:r>
      <w:proofErr w:type="spellEnd"/>
      <w:r w:rsidRPr="00FE0166">
        <w:rPr>
          <w:color w:val="000000" w:themeColor="text1"/>
          <w:sz w:val="22"/>
          <w:szCs w:val="22"/>
        </w:rPr>
        <w:t xml:space="preserve"> da AISA ONG Internacional</w:t>
      </w:r>
    </w:p>
    <w:p w14:paraId="028FA369" w14:textId="76E5648D" w:rsidR="00D709B3" w:rsidRPr="0046328C" w:rsidRDefault="00D709B3" w:rsidP="00D709B3">
      <w:pPr>
        <w:autoSpaceDE w:val="0"/>
        <w:autoSpaceDN w:val="0"/>
        <w:adjustRightInd w:val="0"/>
      </w:pPr>
    </w:p>
    <w:sectPr w:rsidR="00D709B3" w:rsidRPr="0046328C" w:rsidSect="00D709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411" w:bottom="1800" w:left="1411" w:header="288" w:footer="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F7B7" w14:textId="77777777" w:rsidR="007C3EB1" w:rsidRDefault="007C3EB1" w:rsidP="004C2E3C">
      <w:r>
        <w:separator/>
      </w:r>
    </w:p>
  </w:endnote>
  <w:endnote w:type="continuationSeparator" w:id="0">
    <w:p w14:paraId="295F0CD3" w14:textId="77777777" w:rsidR="007C3EB1" w:rsidRDefault="007C3EB1" w:rsidP="004C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FC0E" w14:textId="77777777" w:rsidR="00D709B3" w:rsidRPr="00C46572" w:rsidRDefault="00D709B3" w:rsidP="00D709B3">
    <w:pPr>
      <w:pStyle w:val="Pidipagina"/>
      <w:tabs>
        <w:tab w:val="clear" w:pos="4536"/>
        <w:tab w:val="clear" w:pos="9072"/>
        <w:tab w:val="left" w:pos="12474"/>
        <w:tab w:val="left" w:pos="13183"/>
      </w:tabs>
      <w:jc w:val="center"/>
      <w:rPr>
        <w:szCs w:val="16"/>
      </w:rPr>
    </w:pPr>
    <w:r>
      <w:rPr>
        <w:szCs w:val="16"/>
      </w:rPr>
      <w:t>AISA ONG Internationale</w:t>
    </w:r>
  </w:p>
  <w:p w14:paraId="295F7257" w14:textId="77777777" w:rsidR="00D709B3" w:rsidRDefault="00D709B3" w:rsidP="00D709B3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</w:rPr>
    </w:pPr>
    <w:r>
      <w:rPr>
        <w:sz w:val="16"/>
        <w:szCs w:val="16"/>
      </w:rPr>
      <w:t>S</w:t>
    </w:r>
    <w:r w:rsidRPr="00BB231B">
      <w:rPr>
        <w:sz w:val="16"/>
        <w:szCs w:val="16"/>
      </w:rPr>
      <w:t>tatut consultatif spécial auprès du Conseil économique et Social des Nations Unies</w:t>
    </w:r>
  </w:p>
  <w:p w14:paraId="4DB2317F" w14:textId="77777777" w:rsidR="00D709B3" w:rsidRDefault="00D709B3" w:rsidP="00D709B3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rStyle w:val="Collegamentoipertestuale"/>
        <w:sz w:val="16"/>
        <w:szCs w:val="16"/>
      </w:rPr>
    </w:pPr>
    <w:r w:rsidRPr="00BB231B">
      <w:rPr>
        <w:sz w:val="16"/>
        <w:szCs w:val="16"/>
      </w:rPr>
      <w:t>65 rue Georges Danton</w:t>
    </w:r>
    <w:r>
      <w:rPr>
        <w:sz w:val="16"/>
        <w:szCs w:val="16"/>
      </w:rPr>
      <w:t xml:space="preserve">, 93700 Drancy, France - courriel : </w:t>
    </w:r>
    <w:hyperlink r:id="rId1" w:history="1">
      <w:r>
        <w:rPr>
          <w:rStyle w:val="Collegamentoipertestuale"/>
          <w:sz w:val="16"/>
          <w:szCs w:val="16"/>
        </w:rPr>
        <w:t>cheikh.khaled@bentounes.fr</w:t>
      </w:r>
    </w:hyperlink>
  </w:p>
  <w:p w14:paraId="0F993A64" w14:textId="4F763C2A" w:rsidR="00D44F6B" w:rsidRPr="00D709B3" w:rsidRDefault="00D709B3" w:rsidP="00D709B3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  <w:lang w:val="en-GB"/>
      </w:rPr>
    </w:pPr>
    <w:proofErr w:type="gramStart"/>
    <w:r w:rsidRPr="002B3E25">
      <w:rPr>
        <w:sz w:val="16"/>
        <w:szCs w:val="16"/>
        <w:lang w:val="en-GB"/>
      </w:rPr>
      <w:t>web :</w:t>
    </w:r>
    <w:proofErr w:type="gramEnd"/>
    <w:r w:rsidRPr="002B3E25">
      <w:rPr>
        <w:sz w:val="16"/>
        <w:szCs w:val="16"/>
        <w:lang w:val="en-GB"/>
      </w:rPr>
      <w:t xml:space="preserve"> www.aisa-ong.org   -   www.16mai.org   -   facebook.com/</w:t>
    </w:r>
    <w:proofErr w:type="spellStart"/>
    <w:r w:rsidRPr="002B3E25">
      <w:rPr>
        <w:sz w:val="16"/>
        <w:szCs w:val="16"/>
        <w:lang w:val="en-GB"/>
      </w:rPr>
      <w:t>aisa.ong</w:t>
    </w:r>
    <w:proofErr w:type="spellEnd"/>
    <w:r w:rsidRPr="002B3E25">
      <w:rPr>
        <w:sz w:val="16"/>
        <w:szCs w:val="16"/>
        <w:lang w:val="en-GB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9032" w14:textId="77777777" w:rsidR="00253D4E" w:rsidRPr="00C46572" w:rsidRDefault="00253D4E" w:rsidP="00253D4E">
    <w:pPr>
      <w:pStyle w:val="Pidipagina"/>
      <w:tabs>
        <w:tab w:val="clear" w:pos="4536"/>
        <w:tab w:val="clear" w:pos="9072"/>
        <w:tab w:val="left" w:pos="12474"/>
        <w:tab w:val="left" w:pos="13183"/>
      </w:tabs>
      <w:jc w:val="center"/>
      <w:rPr>
        <w:szCs w:val="16"/>
      </w:rPr>
    </w:pPr>
    <w:r>
      <w:rPr>
        <w:szCs w:val="16"/>
      </w:rPr>
      <w:t>AISA ONG Internationale</w:t>
    </w:r>
  </w:p>
  <w:p w14:paraId="7F4FD40F" w14:textId="77777777" w:rsidR="00253D4E" w:rsidRDefault="00253D4E" w:rsidP="00253D4E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</w:rPr>
    </w:pPr>
    <w:r>
      <w:rPr>
        <w:sz w:val="16"/>
        <w:szCs w:val="16"/>
      </w:rPr>
      <w:t>S</w:t>
    </w:r>
    <w:r w:rsidRPr="00BB231B">
      <w:rPr>
        <w:sz w:val="16"/>
        <w:szCs w:val="16"/>
      </w:rPr>
      <w:t>tatut consultatif spécial auprès du Conseil économique et Social des Nations Unies</w:t>
    </w:r>
  </w:p>
  <w:p w14:paraId="34873411" w14:textId="77777777" w:rsidR="00253D4E" w:rsidRDefault="00253D4E" w:rsidP="00253D4E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rStyle w:val="Collegamentoipertestuale"/>
        <w:sz w:val="16"/>
        <w:szCs w:val="16"/>
      </w:rPr>
    </w:pPr>
    <w:r w:rsidRPr="00BB231B">
      <w:rPr>
        <w:sz w:val="16"/>
        <w:szCs w:val="16"/>
      </w:rPr>
      <w:t>65 rue Georges Danton</w:t>
    </w:r>
    <w:r>
      <w:rPr>
        <w:sz w:val="16"/>
        <w:szCs w:val="16"/>
      </w:rPr>
      <w:t xml:space="preserve">, 93700 Drancy, France - courriel : </w:t>
    </w:r>
    <w:hyperlink r:id="rId1" w:history="1">
      <w:r w:rsidR="00CB48E1">
        <w:rPr>
          <w:rStyle w:val="Collegamentoipertestuale"/>
          <w:sz w:val="16"/>
          <w:szCs w:val="16"/>
        </w:rPr>
        <w:t>cheikh.khaled@bentounes.fr</w:t>
      </w:r>
    </w:hyperlink>
  </w:p>
  <w:p w14:paraId="41E54A51" w14:textId="77777777" w:rsidR="00253D4E" w:rsidRPr="00253D4E" w:rsidRDefault="00253D4E" w:rsidP="00253D4E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  <w:lang w:val="en-GB"/>
      </w:rPr>
    </w:pPr>
    <w:proofErr w:type="gramStart"/>
    <w:r w:rsidRPr="002B3E25">
      <w:rPr>
        <w:sz w:val="16"/>
        <w:szCs w:val="16"/>
        <w:lang w:val="en-GB"/>
      </w:rPr>
      <w:t>web :</w:t>
    </w:r>
    <w:proofErr w:type="gramEnd"/>
    <w:r w:rsidRPr="002B3E25">
      <w:rPr>
        <w:sz w:val="16"/>
        <w:szCs w:val="16"/>
        <w:lang w:val="en-GB"/>
      </w:rPr>
      <w:t xml:space="preserve"> www.aisa-ong.org   -   www.16mai.org   -   facebook.com/</w:t>
    </w:r>
    <w:proofErr w:type="spellStart"/>
    <w:r w:rsidRPr="002B3E25">
      <w:rPr>
        <w:sz w:val="16"/>
        <w:szCs w:val="16"/>
        <w:lang w:val="en-GB"/>
      </w:rPr>
      <w:t>aisa.ong</w:t>
    </w:r>
    <w:proofErr w:type="spellEnd"/>
    <w:r w:rsidRPr="002B3E25">
      <w:rPr>
        <w:sz w:val="16"/>
        <w:szCs w:val="16"/>
        <w:lang w:val="en-GB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8133" w14:textId="77777777" w:rsidR="007C3EB1" w:rsidRDefault="007C3EB1" w:rsidP="004C2E3C">
      <w:r>
        <w:separator/>
      </w:r>
    </w:p>
  </w:footnote>
  <w:footnote w:type="continuationSeparator" w:id="0">
    <w:p w14:paraId="4EE22051" w14:textId="77777777" w:rsidR="007C3EB1" w:rsidRDefault="007C3EB1" w:rsidP="004C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DBEB" w14:textId="77777777" w:rsidR="001A614E" w:rsidRDefault="00184B37" w:rsidP="00084D22">
    <w:pPr>
      <w:pStyle w:val="Intestazione"/>
      <w:ind w:left="-709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BBEC" w14:textId="77777777" w:rsidR="00B75DEE" w:rsidRDefault="00927CE1">
    <w:pPr>
      <w:pStyle w:val="Intestazione"/>
    </w:pPr>
    <w:r w:rsidRPr="00B75DEE">
      <w:rPr>
        <w:noProof/>
      </w:rPr>
      <w:drawing>
        <wp:anchor distT="0" distB="0" distL="114300" distR="114300" simplePos="0" relativeHeight="251660288" behindDoc="0" locked="0" layoutInCell="1" allowOverlap="1" wp14:anchorId="7FF80E7C" wp14:editId="6A50B570">
          <wp:simplePos x="0" y="0"/>
          <wp:positionH relativeFrom="column">
            <wp:posOffset>5015596</wp:posOffset>
          </wp:positionH>
          <wp:positionV relativeFrom="paragraph">
            <wp:posOffset>-57907</wp:posOffset>
          </wp:positionV>
          <wp:extent cx="949325" cy="122809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DEE">
      <w:rPr>
        <w:noProof/>
      </w:rPr>
      <w:drawing>
        <wp:anchor distT="0" distB="0" distL="114300" distR="114300" simplePos="0" relativeHeight="251659264" behindDoc="0" locked="0" layoutInCell="1" allowOverlap="1" wp14:anchorId="354D7669" wp14:editId="77C4631F">
          <wp:simplePos x="0" y="0"/>
          <wp:positionH relativeFrom="column">
            <wp:posOffset>-338956</wp:posOffset>
          </wp:positionH>
          <wp:positionV relativeFrom="paragraph">
            <wp:posOffset>59055</wp:posOffset>
          </wp:positionV>
          <wp:extent cx="3101975" cy="956310"/>
          <wp:effectExtent l="0" t="0" r="0" b="0"/>
          <wp:wrapTight wrapText="bothSides">
            <wp:wrapPolygon edited="0">
              <wp:start x="2122" y="2869"/>
              <wp:lineTo x="1327" y="4303"/>
              <wp:lineTo x="707" y="6311"/>
              <wp:lineTo x="531" y="9179"/>
              <wp:lineTo x="531" y="11187"/>
              <wp:lineTo x="884" y="17211"/>
              <wp:lineTo x="619" y="20367"/>
              <wp:lineTo x="4422" y="20367"/>
              <wp:lineTo x="4156" y="17211"/>
              <wp:lineTo x="7428" y="17211"/>
              <wp:lineTo x="18836" y="13769"/>
              <wp:lineTo x="19013" y="10040"/>
              <wp:lineTo x="18129" y="9753"/>
              <wp:lineTo x="4510" y="8032"/>
              <wp:lineTo x="20605" y="7458"/>
              <wp:lineTo x="20959" y="4876"/>
              <wp:lineTo x="19986" y="2869"/>
              <wp:lineTo x="2122" y="2869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19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992"/>
    <w:multiLevelType w:val="hybridMultilevel"/>
    <w:tmpl w:val="46D83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5E97"/>
    <w:multiLevelType w:val="hybridMultilevel"/>
    <w:tmpl w:val="314EE098"/>
    <w:numStyleLink w:val="Puce"/>
  </w:abstractNum>
  <w:abstractNum w:abstractNumId="2" w15:restartNumberingAfterBreak="0">
    <w:nsid w:val="4373453E"/>
    <w:multiLevelType w:val="hybridMultilevel"/>
    <w:tmpl w:val="314EE098"/>
    <w:styleLink w:val="Puce"/>
    <w:lvl w:ilvl="0" w:tplc="BE460A6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6D29A">
      <w:start w:val="1"/>
      <w:numFmt w:val="bullet"/>
      <w:lvlText w:val="•"/>
      <w:lvlJc w:val="left"/>
      <w:pPr>
        <w:ind w:left="96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C66FA2">
      <w:start w:val="1"/>
      <w:numFmt w:val="bullet"/>
      <w:lvlText w:val="•"/>
      <w:lvlJc w:val="left"/>
      <w:pPr>
        <w:ind w:left="118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147CC6">
      <w:start w:val="1"/>
      <w:numFmt w:val="bullet"/>
      <w:lvlText w:val="•"/>
      <w:lvlJc w:val="left"/>
      <w:pPr>
        <w:ind w:left="140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A69648">
      <w:start w:val="1"/>
      <w:numFmt w:val="bullet"/>
      <w:lvlText w:val="•"/>
      <w:lvlJc w:val="left"/>
      <w:pPr>
        <w:ind w:left="162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32888E">
      <w:start w:val="1"/>
      <w:numFmt w:val="bullet"/>
      <w:lvlText w:val="•"/>
      <w:lvlJc w:val="left"/>
      <w:pPr>
        <w:ind w:left="184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08990A">
      <w:start w:val="1"/>
      <w:numFmt w:val="bullet"/>
      <w:lvlText w:val="•"/>
      <w:lvlJc w:val="left"/>
      <w:pPr>
        <w:ind w:left="206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00A66C">
      <w:start w:val="1"/>
      <w:numFmt w:val="bullet"/>
      <w:lvlText w:val="•"/>
      <w:lvlJc w:val="left"/>
      <w:pPr>
        <w:ind w:left="228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1E2640">
      <w:start w:val="1"/>
      <w:numFmt w:val="bullet"/>
      <w:lvlText w:val="•"/>
      <w:lvlJc w:val="left"/>
      <w:pPr>
        <w:ind w:left="250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38966122">
    <w:abstractNumId w:val="0"/>
  </w:num>
  <w:num w:numId="2" w16cid:durableId="157041268">
    <w:abstractNumId w:val="2"/>
  </w:num>
  <w:num w:numId="3" w16cid:durableId="1546983964">
    <w:abstractNumId w:val="1"/>
  </w:num>
  <w:num w:numId="4" w16cid:durableId="33624579">
    <w:abstractNumId w:val="1"/>
    <w:lvlOverride w:ilvl="0">
      <w:lvl w:ilvl="0" w:tplc="53AAF2CE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926AB4">
        <w:start w:val="1"/>
        <w:numFmt w:val="bullet"/>
        <w:lvlText w:val="•"/>
        <w:lvlJc w:val="left"/>
        <w:pPr>
          <w:ind w:left="96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050F236">
        <w:start w:val="1"/>
        <w:numFmt w:val="bullet"/>
        <w:lvlText w:val="•"/>
        <w:lvlJc w:val="left"/>
        <w:pPr>
          <w:ind w:left="118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ACC1334">
        <w:start w:val="1"/>
        <w:numFmt w:val="bullet"/>
        <w:lvlText w:val="•"/>
        <w:lvlJc w:val="left"/>
        <w:pPr>
          <w:ind w:left="140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247E3A64">
        <w:start w:val="1"/>
        <w:numFmt w:val="bullet"/>
        <w:lvlText w:val="•"/>
        <w:lvlJc w:val="left"/>
        <w:pPr>
          <w:ind w:left="162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EE4B776">
        <w:start w:val="1"/>
        <w:numFmt w:val="bullet"/>
        <w:lvlText w:val="•"/>
        <w:lvlJc w:val="left"/>
        <w:pPr>
          <w:ind w:left="184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BF0D1E0">
        <w:start w:val="1"/>
        <w:numFmt w:val="bullet"/>
        <w:lvlText w:val="•"/>
        <w:lvlJc w:val="left"/>
        <w:pPr>
          <w:ind w:left="206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390A450">
        <w:start w:val="1"/>
        <w:numFmt w:val="bullet"/>
        <w:lvlText w:val="•"/>
        <w:lvlJc w:val="left"/>
        <w:pPr>
          <w:ind w:left="228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BDA915E">
        <w:start w:val="1"/>
        <w:numFmt w:val="bullet"/>
        <w:lvlText w:val="•"/>
        <w:lvlJc w:val="left"/>
        <w:pPr>
          <w:ind w:left="250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B3"/>
    <w:rsid w:val="00022A6C"/>
    <w:rsid w:val="00030C4B"/>
    <w:rsid w:val="00095056"/>
    <w:rsid w:val="000D7BDE"/>
    <w:rsid w:val="0010039B"/>
    <w:rsid w:val="00112347"/>
    <w:rsid w:val="00115FE2"/>
    <w:rsid w:val="00123DE6"/>
    <w:rsid w:val="001427C9"/>
    <w:rsid w:val="00184B37"/>
    <w:rsid w:val="001D36B9"/>
    <w:rsid w:val="001D75B3"/>
    <w:rsid w:val="0021305A"/>
    <w:rsid w:val="00222B77"/>
    <w:rsid w:val="00235FAD"/>
    <w:rsid w:val="00253D4E"/>
    <w:rsid w:val="00256EB6"/>
    <w:rsid w:val="00275C4C"/>
    <w:rsid w:val="00283C68"/>
    <w:rsid w:val="00285EBD"/>
    <w:rsid w:val="002959C6"/>
    <w:rsid w:val="002A2C70"/>
    <w:rsid w:val="002A2F88"/>
    <w:rsid w:val="002A5245"/>
    <w:rsid w:val="002B412A"/>
    <w:rsid w:val="003231AE"/>
    <w:rsid w:val="00331E0F"/>
    <w:rsid w:val="00351C71"/>
    <w:rsid w:val="0036166C"/>
    <w:rsid w:val="00386395"/>
    <w:rsid w:val="00386BFA"/>
    <w:rsid w:val="00390C20"/>
    <w:rsid w:val="003D0ACE"/>
    <w:rsid w:val="003D798A"/>
    <w:rsid w:val="00401AEE"/>
    <w:rsid w:val="00406AF5"/>
    <w:rsid w:val="00446863"/>
    <w:rsid w:val="004603D6"/>
    <w:rsid w:val="0046328C"/>
    <w:rsid w:val="00471826"/>
    <w:rsid w:val="004A255D"/>
    <w:rsid w:val="004B33F2"/>
    <w:rsid w:val="004C2E3C"/>
    <w:rsid w:val="004F19D7"/>
    <w:rsid w:val="004F4D4C"/>
    <w:rsid w:val="00500105"/>
    <w:rsid w:val="00517163"/>
    <w:rsid w:val="00545441"/>
    <w:rsid w:val="00551F8D"/>
    <w:rsid w:val="005745EF"/>
    <w:rsid w:val="005907CF"/>
    <w:rsid w:val="00597790"/>
    <w:rsid w:val="005B6573"/>
    <w:rsid w:val="005C4F5E"/>
    <w:rsid w:val="005F2929"/>
    <w:rsid w:val="00645925"/>
    <w:rsid w:val="00664447"/>
    <w:rsid w:val="006B6395"/>
    <w:rsid w:val="006E039B"/>
    <w:rsid w:val="007054BA"/>
    <w:rsid w:val="00712E22"/>
    <w:rsid w:val="00731CF5"/>
    <w:rsid w:val="007330E9"/>
    <w:rsid w:val="00744DB9"/>
    <w:rsid w:val="0076022D"/>
    <w:rsid w:val="007650A8"/>
    <w:rsid w:val="007844EB"/>
    <w:rsid w:val="00790C4B"/>
    <w:rsid w:val="007A4C26"/>
    <w:rsid w:val="007C3EB1"/>
    <w:rsid w:val="007D56D2"/>
    <w:rsid w:val="007E0EC7"/>
    <w:rsid w:val="007F1A35"/>
    <w:rsid w:val="00803984"/>
    <w:rsid w:val="00832C74"/>
    <w:rsid w:val="0086357E"/>
    <w:rsid w:val="00864BBA"/>
    <w:rsid w:val="00882158"/>
    <w:rsid w:val="008A1F31"/>
    <w:rsid w:val="008F2132"/>
    <w:rsid w:val="009059D1"/>
    <w:rsid w:val="00921186"/>
    <w:rsid w:val="00927CE1"/>
    <w:rsid w:val="009750A0"/>
    <w:rsid w:val="009861D5"/>
    <w:rsid w:val="009C5CAD"/>
    <w:rsid w:val="009C6206"/>
    <w:rsid w:val="009C7C7F"/>
    <w:rsid w:val="009E1ECE"/>
    <w:rsid w:val="009F0F3B"/>
    <w:rsid w:val="00A05A00"/>
    <w:rsid w:val="00A10D09"/>
    <w:rsid w:val="00A30759"/>
    <w:rsid w:val="00A345DC"/>
    <w:rsid w:val="00A40F06"/>
    <w:rsid w:val="00A44B1C"/>
    <w:rsid w:val="00A65ABE"/>
    <w:rsid w:val="00A70164"/>
    <w:rsid w:val="00A75FDD"/>
    <w:rsid w:val="00A77B1C"/>
    <w:rsid w:val="00A925B3"/>
    <w:rsid w:val="00AA2319"/>
    <w:rsid w:val="00AF6D72"/>
    <w:rsid w:val="00B27763"/>
    <w:rsid w:val="00B27DB7"/>
    <w:rsid w:val="00B46B69"/>
    <w:rsid w:val="00B56C7A"/>
    <w:rsid w:val="00B60712"/>
    <w:rsid w:val="00B61836"/>
    <w:rsid w:val="00B75DEE"/>
    <w:rsid w:val="00BB4862"/>
    <w:rsid w:val="00C102DD"/>
    <w:rsid w:val="00C60FF6"/>
    <w:rsid w:val="00C6746D"/>
    <w:rsid w:val="00C71495"/>
    <w:rsid w:val="00C73175"/>
    <w:rsid w:val="00C971BB"/>
    <w:rsid w:val="00CA2288"/>
    <w:rsid w:val="00CB48E1"/>
    <w:rsid w:val="00CC0DD2"/>
    <w:rsid w:val="00D3244E"/>
    <w:rsid w:val="00D554E8"/>
    <w:rsid w:val="00D61845"/>
    <w:rsid w:val="00D62BC4"/>
    <w:rsid w:val="00D63DC5"/>
    <w:rsid w:val="00D709B3"/>
    <w:rsid w:val="00D84981"/>
    <w:rsid w:val="00D85C78"/>
    <w:rsid w:val="00D9635A"/>
    <w:rsid w:val="00DA397A"/>
    <w:rsid w:val="00DB6211"/>
    <w:rsid w:val="00DE04A0"/>
    <w:rsid w:val="00DE38D8"/>
    <w:rsid w:val="00E25206"/>
    <w:rsid w:val="00E2684E"/>
    <w:rsid w:val="00E36036"/>
    <w:rsid w:val="00E3654F"/>
    <w:rsid w:val="00E5110C"/>
    <w:rsid w:val="00E524FA"/>
    <w:rsid w:val="00E91E70"/>
    <w:rsid w:val="00EA43E7"/>
    <w:rsid w:val="00EC1308"/>
    <w:rsid w:val="00EE474C"/>
    <w:rsid w:val="00F07A20"/>
    <w:rsid w:val="00F139BD"/>
    <w:rsid w:val="00F17482"/>
    <w:rsid w:val="00F33DA1"/>
    <w:rsid w:val="00F34E39"/>
    <w:rsid w:val="00F46DAD"/>
    <w:rsid w:val="00F9482D"/>
    <w:rsid w:val="00FC2581"/>
    <w:rsid w:val="00FC7667"/>
    <w:rsid w:val="00FD361B"/>
    <w:rsid w:val="00FE0166"/>
    <w:rsid w:val="00FE1C3B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59868"/>
  <w15:chartTrackingRefBased/>
  <w15:docId w15:val="{7ADD14B7-458C-0F4C-A4BE-D689FAC8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9B3"/>
    <w:rPr>
      <w:rFonts w:asciiTheme="minorHAnsi" w:hAnsiTheme="minorHAnsi" w:cstheme="minorBidi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2E3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C2E3C"/>
    <w:rPr>
      <w:rFonts w:ascii="Calibri" w:eastAsia="Times New Roman" w:hAnsi="Calibri" w:cs="Times New Roman"/>
      <w:sz w:val="22"/>
      <w:szCs w:val="22"/>
      <w:lang w:val="fr-FR"/>
    </w:rPr>
  </w:style>
  <w:style w:type="paragraph" w:styleId="Pidipagina">
    <w:name w:val="footer"/>
    <w:basedOn w:val="Normale"/>
    <w:link w:val="PidipaginaCarattere"/>
    <w:rsid w:val="004C2E3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C2E3C"/>
    <w:rPr>
      <w:rFonts w:ascii="Calibri" w:eastAsia="Times New Roman" w:hAnsi="Calibri" w:cs="Times New Roman"/>
      <w:sz w:val="22"/>
      <w:szCs w:val="22"/>
      <w:lang w:val="fr-FR"/>
    </w:rPr>
  </w:style>
  <w:style w:type="character" w:styleId="Collegamentoipertestuale">
    <w:name w:val="Hyperlink"/>
    <w:rsid w:val="004C2E3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2E3C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2E3C"/>
    <w:rPr>
      <w:rFonts w:ascii="Calibri" w:eastAsia="Times New Roman" w:hAnsi="Calibri" w:cs="Times New Roman"/>
      <w:sz w:val="20"/>
      <w:szCs w:val="20"/>
      <w:lang w:val="fr-FR"/>
    </w:rPr>
  </w:style>
  <w:style w:type="character" w:styleId="Rimandonotaapidipagina">
    <w:name w:val="footnote reference"/>
    <w:uiPriority w:val="99"/>
    <w:semiHidden/>
    <w:unhideWhenUsed/>
    <w:rsid w:val="004C2E3C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654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71495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Pardfaut">
    <w:name w:val="Par défaut"/>
    <w:rsid w:val="00253D4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53D4E"/>
  </w:style>
  <w:style w:type="character" w:customStyle="1" w:styleId="Hyperlink0">
    <w:name w:val="Hyperlink.0"/>
    <w:basedOn w:val="Carpredefinitoparagrafo"/>
    <w:rsid w:val="00253D4E"/>
    <w:rPr>
      <w:b/>
      <w:bCs/>
      <w:color w:val="0076BA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ucun"/>
    <w:rsid w:val="00253D4E"/>
    <w:rPr>
      <w:b/>
      <w:bCs/>
      <w:color w:val="0076BA"/>
      <w:u w:val="single" w:color="0563C0"/>
      <w14:textOutline w14:w="0" w14:cap="rnd" w14:cmpd="sng" w14:algn="ctr">
        <w14:noFill/>
        <w14:prstDash w14:val="solid"/>
        <w14:bevel/>
      </w14:textOutline>
    </w:rPr>
  </w:style>
  <w:style w:type="numbering" w:customStyle="1" w:styleId="Puce">
    <w:name w:val="Puce"/>
    <w:rsid w:val="00253D4E"/>
    <w:pPr>
      <w:numPr>
        <w:numId w:val="2"/>
      </w:numPr>
    </w:pPr>
  </w:style>
  <w:style w:type="character" w:customStyle="1" w:styleId="Hyperlink2">
    <w:name w:val="Hyperlink.2"/>
    <w:basedOn w:val="Carpredefinitoparagrafo"/>
    <w:rsid w:val="00253D4E"/>
    <w:rPr>
      <w:color w:val="0076BA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253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3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53D4E"/>
    <w:rPr>
      <w:rFonts w:ascii="Times New Roman" w:eastAsia="Arial Unicode MS" w:hAnsi="Times New Roman" w:cs="Times New Roman"/>
      <w:sz w:val="20"/>
      <w:szCs w:val="20"/>
      <w:bdr w:val="nil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D4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709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Carpredefinitoparagrafo"/>
    <w:rsid w:val="00D7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ikh.khaled@bentoun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eikh.khaled@bentounes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8C36E5-38AE-9840-BB1F-B798C7F0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Giovanni</cp:lastModifiedBy>
  <cp:revision>3</cp:revision>
  <cp:lastPrinted>2022-03-26T16:48:00Z</cp:lastPrinted>
  <dcterms:created xsi:type="dcterms:W3CDTF">2023-05-12T14:59:00Z</dcterms:created>
  <dcterms:modified xsi:type="dcterms:W3CDTF">2023-05-12T15:05:00Z</dcterms:modified>
</cp:coreProperties>
</file>